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E3ED08" w14:textId="77777777" w:rsidR="003D4517" w:rsidRPr="002F5375" w:rsidRDefault="00AF4173" w:rsidP="003D4517">
      <w:pPr>
        <w:spacing w:after="0" w:line="480" w:lineRule="auto"/>
        <w:contextualSpacing/>
        <w:jc w:val="both"/>
        <w:rPr>
          <w:rFonts w:ascii="Cambria" w:eastAsia="Times New Roman" w:hAnsi="Cambria" w:cs="Arial"/>
          <w:b/>
          <w:sz w:val="24"/>
          <w:szCs w:val="24"/>
        </w:rPr>
      </w:pPr>
      <w:r w:rsidRPr="002F5375">
        <w:rPr>
          <w:rFonts w:ascii="Cambria" w:eastAsia="Times New Roman" w:hAnsi="Cambria" w:cs="Arial"/>
          <w:b/>
          <w:sz w:val="24"/>
          <w:szCs w:val="24"/>
        </w:rPr>
        <w:t xml:space="preserve">Alejandra </w:t>
      </w:r>
      <w:proofErr w:type="spellStart"/>
      <w:r w:rsidRPr="002F5375">
        <w:rPr>
          <w:rFonts w:ascii="Cambria" w:eastAsia="Times New Roman" w:hAnsi="Cambria" w:cs="Arial"/>
          <w:b/>
          <w:sz w:val="24"/>
          <w:szCs w:val="24"/>
        </w:rPr>
        <w:t>Gudí</w:t>
      </w:r>
      <w:proofErr w:type="spellEnd"/>
    </w:p>
    <w:p w14:paraId="71090B25" w14:textId="77777777" w:rsidR="00AF4173" w:rsidRPr="003D4517" w:rsidRDefault="00AF4173" w:rsidP="003D4517">
      <w:pPr>
        <w:spacing w:after="0" w:line="480" w:lineRule="auto"/>
        <w:contextualSpacing/>
        <w:jc w:val="both"/>
        <w:rPr>
          <w:rFonts w:ascii="Cambria" w:eastAsia="Times New Roman" w:hAnsi="Cambria" w:cs="Arial"/>
          <w:sz w:val="24"/>
          <w:szCs w:val="24"/>
        </w:rPr>
      </w:pPr>
    </w:p>
    <w:p w14:paraId="02FD6FF9" w14:textId="3288254D" w:rsidR="003D4517" w:rsidRDefault="0085698E" w:rsidP="003D4517">
      <w:pPr>
        <w:spacing w:after="0" w:line="480" w:lineRule="auto"/>
        <w:contextualSpacing/>
        <w:jc w:val="both"/>
        <w:rPr>
          <w:rFonts w:ascii="Cambria" w:eastAsia="Times New Roman" w:hAnsi="Cambria" w:cs="Arial"/>
          <w:sz w:val="24"/>
          <w:szCs w:val="24"/>
        </w:rPr>
      </w:pPr>
      <w:r w:rsidRPr="003D4517">
        <w:rPr>
          <w:rFonts w:ascii="Cambria" w:eastAsia="Times New Roman" w:hAnsi="Cambria" w:cs="Arial"/>
          <w:sz w:val="24"/>
          <w:szCs w:val="24"/>
        </w:rPr>
        <w:t>La bailaora almeriense</w:t>
      </w:r>
      <w:r w:rsidR="0087285B" w:rsidRPr="003D4517">
        <w:rPr>
          <w:rFonts w:ascii="Cambria" w:eastAsia="Times New Roman" w:hAnsi="Cambria" w:cs="Arial"/>
          <w:sz w:val="24"/>
          <w:szCs w:val="24"/>
        </w:rPr>
        <w:t xml:space="preserve">, ganadora del </w:t>
      </w:r>
      <w:r w:rsidR="003D4517">
        <w:rPr>
          <w:rFonts w:ascii="Cambria" w:eastAsia="Times New Roman" w:hAnsi="Cambria" w:cs="Arial"/>
          <w:sz w:val="24"/>
          <w:szCs w:val="24"/>
        </w:rPr>
        <w:t>primer premio n</w:t>
      </w:r>
      <w:r w:rsidR="0087285B" w:rsidRPr="003D4517">
        <w:rPr>
          <w:rFonts w:ascii="Cambria" w:eastAsia="Times New Roman" w:hAnsi="Cambria" w:cs="Arial"/>
          <w:sz w:val="24"/>
          <w:szCs w:val="24"/>
        </w:rPr>
        <w:t xml:space="preserve">acional por alegrías La Perla de Cádiz </w:t>
      </w:r>
      <w:r w:rsidR="003D4517">
        <w:rPr>
          <w:rFonts w:ascii="Cambria" w:eastAsia="Times New Roman" w:hAnsi="Cambria" w:cs="Arial"/>
          <w:sz w:val="24"/>
          <w:szCs w:val="24"/>
        </w:rPr>
        <w:t xml:space="preserve">en </w:t>
      </w:r>
      <w:r w:rsidR="00525B33" w:rsidRPr="003D4517">
        <w:rPr>
          <w:rFonts w:ascii="Cambria" w:eastAsia="Times New Roman" w:hAnsi="Cambria" w:cs="Arial"/>
          <w:sz w:val="24"/>
          <w:szCs w:val="24"/>
        </w:rPr>
        <w:t>2018</w:t>
      </w:r>
      <w:r w:rsidR="008E2092" w:rsidRPr="003D4517">
        <w:rPr>
          <w:rFonts w:ascii="Cambria" w:eastAsia="Times New Roman" w:hAnsi="Cambria" w:cs="Arial"/>
          <w:sz w:val="24"/>
          <w:szCs w:val="24"/>
        </w:rPr>
        <w:t>,</w:t>
      </w:r>
      <w:r w:rsidR="00DF6192" w:rsidRPr="003D4517">
        <w:rPr>
          <w:rFonts w:ascii="Cambria" w:eastAsia="Times New Roman" w:hAnsi="Cambria" w:cs="Arial"/>
          <w:sz w:val="24"/>
          <w:szCs w:val="24"/>
        </w:rPr>
        <w:t xml:space="preserve"> </w:t>
      </w:r>
      <w:r w:rsidR="00EE4FA8" w:rsidRPr="003D4517">
        <w:rPr>
          <w:rFonts w:ascii="Cambria" w:eastAsia="Times New Roman" w:hAnsi="Cambria" w:cs="Arial"/>
          <w:sz w:val="24"/>
          <w:szCs w:val="24"/>
        </w:rPr>
        <w:t xml:space="preserve">ha </w:t>
      </w:r>
      <w:r w:rsidR="006D20DB" w:rsidRPr="003D4517">
        <w:rPr>
          <w:rFonts w:ascii="Cambria" w:eastAsia="Times New Roman" w:hAnsi="Cambria" w:cs="Arial"/>
          <w:sz w:val="24"/>
          <w:szCs w:val="24"/>
        </w:rPr>
        <w:t xml:space="preserve">trabajado en </w:t>
      </w:r>
      <w:r w:rsidR="005D0E55" w:rsidRPr="003D4517">
        <w:rPr>
          <w:rFonts w:ascii="Cambria" w:eastAsia="Times New Roman" w:hAnsi="Cambria" w:cs="Arial"/>
          <w:sz w:val="24"/>
          <w:szCs w:val="24"/>
        </w:rPr>
        <w:t>compañías</w:t>
      </w:r>
      <w:r w:rsidR="006D20DB" w:rsidRPr="003D4517">
        <w:rPr>
          <w:rFonts w:ascii="Cambria" w:eastAsia="Times New Roman" w:hAnsi="Cambria" w:cs="Arial"/>
          <w:sz w:val="24"/>
          <w:szCs w:val="24"/>
        </w:rPr>
        <w:t xml:space="preserve"> </w:t>
      </w:r>
      <w:r w:rsidR="00911806" w:rsidRPr="003D4517">
        <w:rPr>
          <w:rFonts w:ascii="Cambria" w:eastAsia="Times New Roman" w:hAnsi="Cambria" w:cs="Arial"/>
          <w:sz w:val="24"/>
          <w:szCs w:val="24"/>
        </w:rPr>
        <w:t xml:space="preserve">de </w:t>
      </w:r>
      <w:r w:rsidR="00B302AB" w:rsidRPr="003D4517">
        <w:rPr>
          <w:rFonts w:ascii="Cambria" w:eastAsia="Times New Roman" w:hAnsi="Cambria" w:cs="Arial"/>
          <w:sz w:val="24"/>
          <w:szCs w:val="24"/>
        </w:rPr>
        <w:t xml:space="preserve">baile </w:t>
      </w:r>
      <w:r w:rsidR="00893F3C" w:rsidRPr="003D4517">
        <w:rPr>
          <w:rFonts w:ascii="Cambria" w:eastAsia="Times New Roman" w:hAnsi="Cambria" w:cs="Arial"/>
          <w:sz w:val="24"/>
          <w:szCs w:val="24"/>
        </w:rPr>
        <w:t xml:space="preserve">de reconocido prestigio a nivel nacional e internacional como </w:t>
      </w:r>
      <w:r w:rsidR="003D4517">
        <w:rPr>
          <w:rFonts w:ascii="Cambria" w:eastAsia="Times New Roman" w:hAnsi="Cambria" w:cs="Arial"/>
          <w:sz w:val="24"/>
          <w:szCs w:val="24"/>
        </w:rPr>
        <w:t xml:space="preserve">la </w:t>
      </w:r>
      <w:r w:rsidR="00781B1E" w:rsidRPr="003D4517">
        <w:rPr>
          <w:rFonts w:ascii="Cambria" w:eastAsia="Times New Roman" w:hAnsi="Cambria" w:cs="Arial"/>
          <w:sz w:val="24"/>
          <w:szCs w:val="24"/>
        </w:rPr>
        <w:t xml:space="preserve">de </w:t>
      </w:r>
      <w:hyperlink r:id="rId5" w:history="1">
        <w:r w:rsidR="00781B1E" w:rsidRPr="002F5375">
          <w:rPr>
            <w:rStyle w:val="Hipervnculo"/>
            <w:rFonts w:ascii="Cambria" w:eastAsia="Times New Roman" w:hAnsi="Cambria" w:cs="Arial"/>
            <w:sz w:val="24"/>
            <w:szCs w:val="24"/>
          </w:rPr>
          <w:t xml:space="preserve">Antonio </w:t>
        </w:r>
        <w:r w:rsidR="003D4517" w:rsidRPr="002F5375">
          <w:rPr>
            <w:rStyle w:val="Hipervnculo"/>
            <w:rFonts w:ascii="Cambria" w:eastAsia="Times New Roman" w:hAnsi="Cambria" w:cs="Arial"/>
            <w:sz w:val="24"/>
            <w:szCs w:val="24"/>
          </w:rPr>
          <w:t>E</w:t>
        </w:r>
        <w:r w:rsidR="00781B1E" w:rsidRPr="002F5375">
          <w:rPr>
            <w:rStyle w:val="Hipervnculo"/>
            <w:rFonts w:ascii="Cambria" w:eastAsia="Times New Roman" w:hAnsi="Cambria" w:cs="Arial"/>
            <w:sz w:val="24"/>
            <w:szCs w:val="24"/>
          </w:rPr>
          <w:t>l Pipa</w:t>
        </w:r>
      </w:hyperlink>
      <w:r w:rsidR="003D4517">
        <w:rPr>
          <w:rFonts w:ascii="Cambria" w:eastAsia="Times New Roman" w:hAnsi="Cambria" w:cs="Arial"/>
          <w:sz w:val="24"/>
          <w:szCs w:val="24"/>
        </w:rPr>
        <w:t>,</w:t>
      </w:r>
      <w:r w:rsidR="003306DE" w:rsidRPr="003D4517">
        <w:rPr>
          <w:rFonts w:ascii="Cambria" w:eastAsia="Times New Roman" w:hAnsi="Cambria" w:cs="Arial"/>
          <w:sz w:val="24"/>
          <w:szCs w:val="24"/>
        </w:rPr>
        <w:t xml:space="preserve"> </w:t>
      </w:r>
      <w:r w:rsidR="008B5A5A" w:rsidRPr="003D4517">
        <w:rPr>
          <w:rFonts w:ascii="Cambria" w:eastAsia="Times New Roman" w:hAnsi="Cambria" w:cs="Arial"/>
          <w:sz w:val="24"/>
          <w:szCs w:val="24"/>
        </w:rPr>
        <w:t>en</w:t>
      </w:r>
      <w:r w:rsidR="00F844BF" w:rsidRPr="003D4517">
        <w:rPr>
          <w:rFonts w:ascii="Cambria" w:eastAsia="Times New Roman" w:hAnsi="Cambria" w:cs="Arial"/>
          <w:sz w:val="24"/>
          <w:szCs w:val="24"/>
        </w:rPr>
        <w:t xml:space="preserve"> los </w:t>
      </w:r>
      <w:r w:rsidR="00781B1E" w:rsidRPr="003D4517">
        <w:rPr>
          <w:rFonts w:ascii="Cambria" w:eastAsia="Times New Roman" w:hAnsi="Cambria" w:cs="Arial"/>
          <w:sz w:val="24"/>
          <w:szCs w:val="24"/>
        </w:rPr>
        <w:t>espectáculos “Pasión y ley”</w:t>
      </w:r>
      <w:r w:rsidR="003D4517">
        <w:rPr>
          <w:rFonts w:ascii="Cambria" w:eastAsia="Times New Roman" w:hAnsi="Cambria" w:cs="Arial"/>
          <w:sz w:val="24"/>
          <w:szCs w:val="24"/>
        </w:rPr>
        <w:t>,</w:t>
      </w:r>
      <w:r w:rsidR="00781B1E" w:rsidRPr="003D4517">
        <w:rPr>
          <w:rFonts w:ascii="Cambria" w:eastAsia="Times New Roman" w:hAnsi="Cambria" w:cs="Arial"/>
          <w:sz w:val="24"/>
          <w:szCs w:val="24"/>
        </w:rPr>
        <w:t xml:space="preserve">  "Vivencias", "De tablao" y "Puertas adentro"</w:t>
      </w:r>
      <w:r w:rsidR="003D4517">
        <w:rPr>
          <w:rFonts w:ascii="Cambria" w:eastAsia="Times New Roman" w:hAnsi="Cambria" w:cs="Arial"/>
          <w:sz w:val="24"/>
          <w:szCs w:val="24"/>
        </w:rPr>
        <w:t>;</w:t>
      </w:r>
      <w:r w:rsidR="00E838BD" w:rsidRPr="003D4517">
        <w:rPr>
          <w:rFonts w:ascii="Cambria" w:eastAsia="Times New Roman" w:hAnsi="Cambria" w:cs="Arial"/>
          <w:sz w:val="24"/>
          <w:szCs w:val="24"/>
        </w:rPr>
        <w:t xml:space="preserve"> </w:t>
      </w:r>
      <w:r w:rsidR="000D2C0C" w:rsidRPr="003D4517">
        <w:rPr>
          <w:rFonts w:ascii="Cambria" w:eastAsia="Times New Roman" w:hAnsi="Cambria" w:cs="Arial"/>
          <w:sz w:val="24"/>
          <w:szCs w:val="24"/>
        </w:rPr>
        <w:t xml:space="preserve"> l</w:t>
      </w:r>
      <w:r w:rsidR="00781B1E" w:rsidRPr="003D4517">
        <w:rPr>
          <w:rFonts w:ascii="Cambria" w:eastAsia="Times New Roman" w:hAnsi="Cambria" w:cs="Arial"/>
          <w:sz w:val="24"/>
          <w:szCs w:val="24"/>
        </w:rPr>
        <w:t xml:space="preserve">a </w:t>
      </w:r>
      <w:r w:rsidR="003D4517">
        <w:rPr>
          <w:rFonts w:ascii="Cambria" w:eastAsia="Times New Roman" w:hAnsi="Cambria" w:cs="Arial"/>
          <w:sz w:val="24"/>
          <w:szCs w:val="24"/>
        </w:rPr>
        <w:t>c</w:t>
      </w:r>
      <w:r w:rsidR="00781B1E" w:rsidRPr="003D4517">
        <w:rPr>
          <w:rFonts w:ascii="Cambria" w:eastAsia="Times New Roman" w:hAnsi="Cambria" w:cs="Arial"/>
          <w:sz w:val="24"/>
          <w:szCs w:val="24"/>
        </w:rPr>
        <w:t xml:space="preserve">ompañía flamenca de </w:t>
      </w:r>
      <w:hyperlink r:id="rId6" w:history="1">
        <w:r w:rsidR="00781B1E" w:rsidRPr="002F5375">
          <w:rPr>
            <w:rStyle w:val="Hipervnculo"/>
            <w:rFonts w:ascii="Cambria" w:eastAsia="Times New Roman" w:hAnsi="Cambria" w:cs="Arial"/>
            <w:sz w:val="24"/>
            <w:szCs w:val="24"/>
          </w:rPr>
          <w:t>Carmen Cortés</w:t>
        </w:r>
      </w:hyperlink>
      <w:r w:rsidR="00781B1E" w:rsidRPr="003D4517">
        <w:rPr>
          <w:rFonts w:ascii="Cambria" w:eastAsia="Times New Roman" w:hAnsi="Cambria" w:cs="Arial"/>
          <w:sz w:val="24"/>
          <w:szCs w:val="24"/>
        </w:rPr>
        <w:t xml:space="preserve"> </w:t>
      </w:r>
      <w:r w:rsidR="008B5A5A" w:rsidRPr="003D4517">
        <w:rPr>
          <w:rFonts w:ascii="Cambria" w:eastAsia="Times New Roman" w:hAnsi="Cambria" w:cs="Arial"/>
          <w:sz w:val="24"/>
          <w:szCs w:val="24"/>
        </w:rPr>
        <w:t>en</w:t>
      </w:r>
      <w:r w:rsidR="00781B1E" w:rsidRPr="003D4517">
        <w:rPr>
          <w:rFonts w:ascii="Cambria" w:eastAsia="Times New Roman" w:hAnsi="Cambria" w:cs="Arial"/>
          <w:sz w:val="24"/>
          <w:szCs w:val="24"/>
        </w:rPr>
        <w:t xml:space="preserve"> el espectáculo “Mujer flamenca”</w:t>
      </w:r>
      <w:r w:rsidR="003D4517">
        <w:rPr>
          <w:rFonts w:ascii="Cambria" w:eastAsia="Times New Roman" w:hAnsi="Cambria" w:cs="Arial"/>
          <w:sz w:val="24"/>
          <w:szCs w:val="24"/>
        </w:rPr>
        <w:t>;</w:t>
      </w:r>
      <w:r w:rsidR="00A21997" w:rsidRPr="003D4517">
        <w:rPr>
          <w:rFonts w:ascii="Cambria" w:eastAsia="Times New Roman" w:hAnsi="Cambria" w:cs="Arial"/>
          <w:sz w:val="24"/>
          <w:szCs w:val="24"/>
        </w:rPr>
        <w:t xml:space="preserve"> </w:t>
      </w:r>
      <w:r w:rsidR="00AF4173">
        <w:rPr>
          <w:rFonts w:ascii="Cambria" w:eastAsia="Times New Roman" w:hAnsi="Cambria" w:cs="Arial"/>
          <w:sz w:val="24"/>
          <w:szCs w:val="24"/>
        </w:rPr>
        <w:t xml:space="preserve">y </w:t>
      </w:r>
      <w:r w:rsidR="00A21997" w:rsidRPr="003D4517">
        <w:rPr>
          <w:rFonts w:ascii="Cambria" w:eastAsia="Times New Roman" w:hAnsi="Cambria" w:cs="Arial"/>
          <w:sz w:val="24"/>
          <w:szCs w:val="24"/>
        </w:rPr>
        <w:t xml:space="preserve">el </w:t>
      </w:r>
      <w:r w:rsidR="00781B1E" w:rsidRPr="003D4517">
        <w:rPr>
          <w:rFonts w:ascii="Cambria" w:eastAsia="Times New Roman" w:hAnsi="Cambria" w:cs="Arial"/>
          <w:sz w:val="24"/>
          <w:szCs w:val="24"/>
        </w:rPr>
        <w:t xml:space="preserve">Ballet de </w:t>
      </w:r>
      <w:hyperlink r:id="rId7" w:history="1">
        <w:r w:rsidR="00781B1E" w:rsidRPr="002F5375">
          <w:rPr>
            <w:rStyle w:val="Hipervnculo"/>
            <w:rFonts w:ascii="Cambria" w:eastAsia="Times New Roman" w:hAnsi="Cambria" w:cs="Arial"/>
            <w:sz w:val="24"/>
            <w:szCs w:val="24"/>
          </w:rPr>
          <w:t>Rafael Aguilar</w:t>
        </w:r>
      </w:hyperlink>
      <w:r w:rsidR="003D4517">
        <w:rPr>
          <w:rFonts w:ascii="Cambria" w:eastAsia="Times New Roman" w:hAnsi="Cambria" w:cs="Arial"/>
          <w:sz w:val="24"/>
          <w:szCs w:val="24"/>
        </w:rPr>
        <w:t>,</w:t>
      </w:r>
      <w:r w:rsidR="00781B1E" w:rsidRPr="003D4517">
        <w:rPr>
          <w:rFonts w:ascii="Cambria" w:eastAsia="Times New Roman" w:hAnsi="Cambria" w:cs="Arial"/>
          <w:sz w:val="24"/>
          <w:szCs w:val="24"/>
        </w:rPr>
        <w:t xml:space="preserve"> en donde debuta como solista </w:t>
      </w:r>
      <w:r w:rsidR="00FE3C5B" w:rsidRPr="003D4517">
        <w:rPr>
          <w:rFonts w:ascii="Cambria" w:eastAsia="Times New Roman" w:hAnsi="Cambria" w:cs="Arial"/>
          <w:sz w:val="24"/>
          <w:szCs w:val="24"/>
        </w:rPr>
        <w:t>en</w:t>
      </w:r>
      <w:r w:rsidR="00781B1E" w:rsidRPr="003D4517">
        <w:rPr>
          <w:rFonts w:ascii="Cambria" w:eastAsia="Times New Roman" w:hAnsi="Cambria" w:cs="Arial"/>
          <w:sz w:val="24"/>
          <w:szCs w:val="24"/>
        </w:rPr>
        <w:t xml:space="preserve"> la obra "Carmen"</w:t>
      </w:r>
      <w:r w:rsidR="003D4517">
        <w:rPr>
          <w:rFonts w:ascii="Cambria" w:eastAsia="Times New Roman" w:hAnsi="Cambria" w:cs="Arial"/>
          <w:sz w:val="24"/>
          <w:szCs w:val="24"/>
        </w:rPr>
        <w:t>.</w:t>
      </w:r>
    </w:p>
    <w:p w14:paraId="4FBD5BBA" w14:textId="1F99BF88" w:rsidR="003D4517" w:rsidRDefault="003D4517" w:rsidP="003D4517">
      <w:pPr>
        <w:spacing w:after="0" w:line="480" w:lineRule="auto"/>
        <w:contextualSpacing/>
        <w:jc w:val="both"/>
        <w:rPr>
          <w:rStyle w:val="Fuentedeprrafopredeter1"/>
          <w:rFonts w:ascii="Cambria" w:hAnsi="Cambria" w:cs="Arial"/>
          <w:iCs/>
          <w:sz w:val="24"/>
          <w:szCs w:val="24"/>
        </w:rPr>
      </w:pPr>
      <w:r>
        <w:rPr>
          <w:rFonts w:ascii="Cambria" w:eastAsia="Times New Roman" w:hAnsi="Cambria" w:cs="Arial"/>
          <w:sz w:val="24"/>
          <w:szCs w:val="24"/>
        </w:rPr>
        <w:t xml:space="preserve">Con </w:t>
      </w:r>
      <w:r w:rsidR="00A21997" w:rsidRPr="003D4517">
        <w:rPr>
          <w:rFonts w:ascii="Cambria" w:eastAsia="Times New Roman" w:hAnsi="Cambria" w:cs="Arial"/>
          <w:sz w:val="24"/>
          <w:szCs w:val="24"/>
        </w:rPr>
        <w:t xml:space="preserve">el </w:t>
      </w:r>
      <w:r w:rsidR="00781B1E" w:rsidRPr="003D4517">
        <w:rPr>
          <w:rStyle w:val="Fuentedeprrafopredeter1"/>
          <w:rFonts w:ascii="Cambria" w:hAnsi="Cambria" w:cs="Arial"/>
          <w:bCs/>
          <w:iCs/>
          <w:sz w:val="24"/>
          <w:szCs w:val="24"/>
        </w:rPr>
        <w:t>Ballet Flamenco de Andalucía,</w:t>
      </w:r>
      <w:r w:rsidR="00781B1E" w:rsidRPr="003D4517">
        <w:rPr>
          <w:rStyle w:val="Fuentedeprrafopredeter1"/>
          <w:rFonts w:ascii="Cambria" w:hAnsi="Cambria" w:cs="Arial"/>
          <w:iCs/>
          <w:sz w:val="24"/>
          <w:szCs w:val="24"/>
        </w:rPr>
        <w:t xml:space="preserve"> dirigido y coreografiado por </w:t>
      </w:r>
      <w:hyperlink r:id="rId8" w:history="1">
        <w:r w:rsidR="00781B1E" w:rsidRPr="000B5AD8">
          <w:rPr>
            <w:rStyle w:val="Hipervnculo"/>
            <w:rFonts w:ascii="Cambria" w:hAnsi="Cambria" w:cs="Arial"/>
            <w:bCs/>
            <w:iCs/>
            <w:sz w:val="24"/>
            <w:szCs w:val="24"/>
          </w:rPr>
          <w:t>Rafaela Carrasco</w:t>
        </w:r>
      </w:hyperlink>
      <w:r w:rsidR="00781B1E" w:rsidRPr="003D4517">
        <w:rPr>
          <w:rStyle w:val="Fuentedeprrafopredeter1"/>
          <w:rFonts w:ascii="Cambria" w:hAnsi="Cambria" w:cs="Arial"/>
          <w:bCs/>
          <w:iCs/>
          <w:sz w:val="24"/>
          <w:szCs w:val="24"/>
        </w:rPr>
        <w:t xml:space="preserve">, </w:t>
      </w:r>
      <w:r>
        <w:rPr>
          <w:rStyle w:val="Fuentedeprrafopredeter1"/>
          <w:rFonts w:ascii="Cambria" w:hAnsi="Cambria" w:cs="Arial"/>
          <w:bCs/>
          <w:iCs/>
          <w:sz w:val="24"/>
          <w:szCs w:val="24"/>
        </w:rPr>
        <w:t xml:space="preserve">participa </w:t>
      </w:r>
      <w:r w:rsidR="00781B1E" w:rsidRPr="003D4517">
        <w:rPr>
          <w:rStyle w:val="Fuentedeprrafopredeter1"/>
          <w:rFonts w:ascii="Cambria" w:hAnsi="Cambria" w:cs="Arial"/>
          <w:bCs/>
          <w:iCs/>
          <w:sz w:val="24"/>
          <w:szCs w:val="24"/>
        </w:rPr>
        <w:t>como cuerpo de baile y haciendo roles de solista</w:t>
      </w:r>
      <w:r w:rsidR="0079331B" w:rsidRPr="003D4517">
        <w:rPr>
          <w:rStyle w:val="Fuentedeprrafopredeter1"/>
          <w:rFonts w:ascii="Cambria" w:hAnsi="Cambria" w:cs="Arial"/>
          <w:bCs/>
          <w:iCs/>
          <w:sz w:val="24"/>
          <w:szCs w:val="24"/>
        </w:rPr>
        <w:t xml:space="preserve"> en los espectáculos </w:t>
      </w:r>
      <w:r>
        <w:rPr>
          <w:rStyle w:val="Fuentedeprrafopredeter1"/>
          <w:rFonts w:ascii="Cambria" w:hAnsi="Cambria" w:cs="Arial"/>
          <w:bCs/>
          <w:iCs/>
          <w:sz w:val="24"/>
          <w:szCs w:val="24"/>
        </w:rPr>
        <w:t>“En la m</w:t>
      </w:r>
      <w:r w:rsidR="00781B1E" w:rsidRPr="003D4517">
        <w:rPr>
          <w:rStyle w:val="Fuentedeprrafopredeter1"/>
          <w:rFonts w:ascii="Cambria" w:hAnsi="Cambria" w:cs="Arial"/>
          <w:bCs/>
          <w:iCs/>
          <w:sz w:val="24"/>
          <w:szCs w:val="24"/>
        </w:rPr>
        <w:t>emoria del cante, 1922”,</w:t>
      </w:r>
      <w:r>
        <w:rPr>
          <w:rStyle w:val="Fuentedeprrafopredeter1"/>
          <w:rFonts w:ascii="Cambria" w:hAnsi="Cambria" w:cs="Arial"/>
          <w:bCs/>
          <w:iCs/>
          <w:sz w:val="24"/>
          <w:szCs w:val="24"/>
        </w:rPr>
        <w:t xml:space="preserve"> </w:t>
      </w:r>
      <w:r w:rsidR="00781B1E" w:rsidRPr="003D4517">
        <w:rPr>
          <w:rStyle w:val="Fuentedeprrafopredeter1"/>
          <w:rFonts w:ascii="Cambria" w:hAnsi="Cambria" w:cs="Arial"/>
          <w:bCs/>
          <w:iCs/>
          <w:sz w:val="24"/>
          <w:szCs w:val="24"/>
        </w:rPr>
        <w:t xml:space="preserve">“Imágenes” (20 </w:t>
      </w:r>
      <w:r>
        <w:rPr>
          <w:rStyle w:val="Fuentedeprrafopredeter1"/>
          <w:rFonts w:ascii="Cambria" w:hAnsi="Cambria" w:cs="Arial"/>
          <w:bCs/>
          <w:iCs/>
          <w:sz w:val="24"/>
          <w:szCs w:val="24"/>
        </w:rPr>
        <w:t>aniversario</w:t>
      </w:r>
      <w:r w:rsidR="00781B1E" w:rsidRPr="003D4517">
        <w:rPr>
          <w:rStyle w:val="Fuentedeprrafopredeter1"/>
          <w:rFonts w:ascii="Cambria" w:hAnsi="Cambria" w:cs="Arial"/>
          <w:bCs/>
          <w:iCs/>
          <w:sz w:val="24"/>
          <w:szCs w:val="24"/>
        </w:rPr>
        <w:t xml:space="preserve"> del Ballet</w:t>
      </w:r>
      <w:r>
        <w:rPr>
          <w:rStyle w:val="Fuentedeprrafopredeter1"/>
          <w:rFonts w:ascii="Cambria" w:hAnsi="Cambria" w:cs="Arial"/>
          <w:bCs/>
          <w:iCs/>
          <w:sz w:val="24"/>
          <w:szCs w:val="24"/>
        </w:rPr>
        <w:t xml:space="preserve"> Flamenco de Andalucía</w:t>
      </w:r>
      <w:r w:rsidR="00781B1E" w:rsidRPr="003D4517">
        <w:rPr>
          <w:rStyle w:val="Fuentedeprrafopredeter1"/>
          <w:rFonts w:ascii="Cambria" w:hAnsi="Cambria" w:cs="Arial"/>
          <w:bCs/>
          <w:iCs/>
          <w:sz w:val="24"/>
          <w:szCs w:val="24"/>
        </w:rPr>
        <w:t>)</w:t>
      </w:r>
      <w:r>
        <w:rPr>
          <w:rStyle w:val="Fuentedeprrafopredeter1"/>
          <w:rFonts w:ascii="Cambria" w:hAnsi="Cambria" w:cs="Arial"/>
          <w:bCs/>
          <w:iCs/>
          <w:sz w:val="24"/>
          <w:szCs w:val="24"/>
        </w:rPr>
        <w:t>,</w:t>
      </w:r>
      <w:r w:rsidR="00781B1E" w:rsidRPr="003D4517">
        <w:rPr>
          <w:rStyle w:val="Fuentedeprrafopredeter1"/>
          <w:rFonts w:ascii="Cambria" w:hAnsi="Cambria" w:cs="Arial"/>
          <w:bCs/>
          <w:iCs/>
          <w:sz w:val="24"/>
          <w:szCs w:val="24"/>
        </w:rPr>
        <w:t xml:space="preserve"> galardonado con el </w:t>
      </w:r>
      <w:proofErr w:type="spellStart"/>
      <w:r w:rsidR="00781B1E" w:rsidRPr="003D4517">
        <w:rPr>
          <w:rStyle w:val="Fuentedeprrafopredeter1"/>
          <w:rFonts w:ascii="Cambria" w:hAnsi="Cambria" w:cs="Arial"/>
          <w:bCs/>
          <w:iCs/>
          <w:sz w:val="24"/>
          <w:szCs w:val="24"/>
        </w:rPr>
        <w:t>giraldillo</w:t>
      </w:r>
      <w:proofErr w:type="spellEnd"/>
      <w:r w:rsidR="00781B1E" w:rsidRPr="003D4517">
        <w:rPr>
          <w:rStyle w:val="Fuentedeprrafopredeter1"/>
          <w:rFonts w:ascii="Cambria" w:hAnsi="Cambria" w:cs="Arial"/>
          <w:bCs/>
          <w:iCs/>
          <w:sz w:val="24"/>
          <w:szCs w:val="24"/>
        </w:rPr>
        <w:t xml:space="preserve"> al mejor espectáculo de la XVII Bienal de Flamenco de Sevilla</w:t>
      </w:r>
      <w:r>
        <w:rPr>
          <w:rStyle w:val="Fuentedeprrafopredeter1"/>
          <w:rFonts w:ascii="Cambria" w:hAnsi="Cambria" w:cs="Arial"/>
          <w:bCs/>
          <w:iCs/>
          <w:sz w:val="24"/>
          <w:szCs w:val="24"/>
        </w:rPr>
        <w:t>,</w:t>
      </w:r>
      <w:r w:rsidR="00781B1E" w:rsidRPr="003D4517">
        <w:rPr>
          <w:rStyle w:val="Fuentedeprrafopredeter1"/>
          <w:rFonts w:ascii="Cambria" w:hAnsi="Cambria" w:cs="Arial"/>
          <w:bCs/>
          <w:iCs/>
          <w:sz w:val="24"/>
          <w:szCs w:val="24"/>
        </w:rPr>
        <w:t xml:space="preserve"> y</w:t>
      </w:r>
      <w:r w:rsidR="00781B1E" w:rsidRPr="003D4517">
        <w:rPr>
          <w:rStyle w:val="Fuentedeprrafopredeter1"/>
          <w:rFonts w:ascii="Cambria" w:hAnsi="Cambria" w:cs="Arial"/>
          <w:iCs/>
          <w:sz w:val="24"/>
          <w:szCs w:val="24"/>
        </w:rPr>
        <w:t xml:space="preserve"> “Tierra Lorca, cancionero popular”</w:t>
      </w:r>
      <w:r>
        <w:rPr>
          <w:rStyle w:val="Fuentedeprrafopredeter1"/>
          <w:rFonts w:ascii="Cambria" w:hAnsi="Cambria" w:cs="Arial"/>
          <w:iCs/>
          <w:sz w:val="24"/>
          <w:szCs w:val="24"/>
        </w:rPr>
        <w:t>,</w:t>
      </w:r>
      <w:r w:rsidR="00781B1E" w:rsidRPr="003D4517">
        <w:rPr>
          <w:rStyle w:val="Fuentedeprrafopredeter1"/>
          <w:rFonts w:ascii="Cambria" w:hAnsi="Cambria" w:cs="Arial"/>
          <w:iCs/>
          <w:sz w:val="24"/>
          <w:szCs w:val="24"/>
        </w:rPr>
        <w:t xml:space="preserve"> galardonado con el </w:t>
      </w:r>
      <w:proofErr w:type="spellStart"/>
      <w:r w:rsidR="00781B1E" w:rsidRPr="003D4517">
        <w:rPr>
          <w:rStyle w:val="Fuentedeprrafopredeter1"/>
          <w:rFonts w:ascii="Cambria" w:hAnsi="Cambria" w:cs="Arial"/>
          <w:iCs/>
          <w:sz w:val="24"/>
          <w:szCs w:val="24"/>
        </w:rPr>
        <w:t>giraldillo</w:t>
      </w:r>
      <w:proofErr w:type="spellEnd"/>
      <w:r w:rsidR="00781B1E" w:rsidRPr="003D4517">
        <w:rPr>
          <w:rStyle w:val="Fuentedeprrafopredeter1"/>
          <w:rFonts w:ascii="Cambria" w:hAnsi="Cambria" w:cs="Arial"/>
          <w:iCs/>
          <w:sz w:val="24"/>
          <w:szCs w:val="24"/>
        </w:rPr>
        <w:t xml:space="preserve"> al mejor elenco de baile de la XVIII Bienal de Flamenco de Sevilla</w:t>
      </w:r>
      <w:r w:rsidR="00A00841" w:rsidRPr="003D4517">
        <w:rPr>
          <w:rStyle w:val="Fuentedeprrafopredeter1"/>
          <w:rFonts w:ascii="Cambria" w:hAnsi="Cambria" w:cs="Arial"/>
          <w:iCs/>
          <w:sz w:val="24"/>
          <w:szCs w:val="24"/>
        </w:rPr>
        <w:t xml:space="preserve"> y finalista </w:t>
      </w:r>
      <w:r w:rsidR="00377CA1" w:rsidRPr="003D4517">
        <w:rPr>
          <w:rStyle w:val="Fuentedeprrafopredeter1"/>
          <w:rFonts w:ascii="Cambria" w:hAnsi="Cambria" w:cs="Arial"/>
          <w:iCs/>
          <w:sz w:val="24"/>
          <w:szCs w:val="24"/>
        </w:rPr>
        <w:t xml:space="preserve">en los premios </w:t>
      </w:r>
      <w:r>
        <w:rPr>
          <w:rStyle w:val="Fuentedeprrafopredeter1"/>
          <w:rFonts w:ascii="Cambria" w:hAnsi="Cambria" w:cs="Arial"/>
          <w:iCs/>
          <w:sz w:val="24"/>
          <w:szCs w:val="24"/>
        </w:rPr>
        <w:t>Max</w:t>
      </w:r>
      <w:r w:rsidR="00377CA1" w:rsidRPr="003D4517">
        <w:rPr>
          <w:rStyle w:val="Fuentedeprrafopredeter1"/>
          <w:rFonts w:ascii="Cambria" w:hAnsi="Cambria" w:cs="Arial"/>
          <w:iCs/>
          <w:sz w:val="24"/>
          <w:szCs w:val="24"/>
        </w:rPr>
        <w:t xml:space="preserve"> como mejor elenco</w:t>
      </w:r>
      <w:r>
        <w:rPr>
          <w:rStyle w:val="Fuentedeprrafopredeter1"/>
          <w:rFonts w:ascii="Cambria" w:hAnsi="Cambria" w:cs="Arial"/>
          <w:iCs/>
          <w:sz w:val="24"/>
          <w:szCs w:val="24"/>
        </w:rPr>
        <w:t xml:space="preserve"> de d</w:t>
      </w:r>
      <w:r w:rsidR="00853DA8" w:rsidRPr="003D4517">
        <w:rPr>
          <w:rStyle w:val="Fuentedeprrafopredeter1"/>
          <w:rFonts w:ascii="Cambria" w:hAnsi="Cambria" w:cs="Arial"/>
          <w:iCs/>
          <w:sz w:val="24"/>
          <w:szCs w:val="24"/>
        </w:rPr>
        <w:t>anza</w:t>
      </w:r>
      <w:r>
        <w:rPr>
          <w:rStyle w:val="Fuentedeprrafopredeter1"/>
          <w:rFonts w:ascii="Cambria" w:hAnsi="Cambria" w:cs="Arial"/>
          <w:iCs/>
          <w:sz w:val="24"/>
          <w:szCs w:val="24"/>
        </w:rPr>
        <w:t>.</w:t>
      </w:r>
    </w:p>
    <w:p w14:paraId="2E74D839" w14:textId="487A2606" w:rsidR="0007501B" w:rsidRPr="003D4517" w:rsidRDefault="003D4517" w:rsidP="003D4517">
      <w:pPr>
        <w:spacing w:after="0" w:line="480" w:lineRule="auto"/>
        <w:contextualSpacing/>
        <w:jc w:val="both"/>
        <w:rPr>
          <w:rStyle w:val="Fuentedeprrafopredeter1"/>
          <w:rFonts w:ascii="Cambria" w:eastAsia="Times New Roman" w:hAnsi="Cambria" w:cs="Arial"/>
          <w:sz w:val="24"/>
          <w:szCs w:val="24"/>
        </w:rPr>
      </w:pPr>
      <w:r>
        <w:rPr>
          <w:rStyle w:val="Fuentedeprrafopredeter1"/>
          <w:rFonts w:ascii="Cambria" w:hAnsi="Cambria" w:cs="Arial"/>
          <w:iCs/>
          <w:sz w:val="24"/>
          <w:szCs w:val="24"/>
        </w:rPr>
        <w:t>Con</w:t>
      </w:r>
      <w:r w:rsidR="00915AC8" w:rsidRPr="003D4517">
        <w:rPr>
          <w:rStyle w:val="Fuentedeprrafopredeter1"/>
          <w:rFonts w:ascii="Cambria" w:hAnsi="Cambria" w:cs="Arial"/>
          <w:iCs/>
          <w:sz w:val="24"/>
          <w:szCs w:val="24"/>
        </w:rPr>
        <w:t xml:space="preserve"> </w:t>
      </w:r>
      <w:r w:rsidR="00F05819" w:rsidRPr="003D4517">
        <w:rPr>
          <w:rStyle w:val="Fuentedeprrafopredeter1"/>
          <w:rFonts w:ascii="Cambria" w:hAnsi="Cambria" w:cs="Arial"/>
          <w:iCs/>
          <w:sz w:val="24"/>
          <w:szCs w:val="24"/>
        </w:rPr>
        <w:t>e</w:t>
      </w:r>
      <w:r w:rsidR="00915AC8" w:rsidRPr="003D4517">
        <w:rPr>
          <w:rStyle w:val="Fuentedeprrafopredeter1"/>
          <w:rFonts w:ascii="Cambria" w:hAnsi="Cambria" w:cs="Arial"/>
          <w:iCs/>
          <w:sz w:val="24"/>
          <w:szCs w:val="24"/>
        </w:rPr>
        <w:t>l</w:t>
      </w:r>
      <w:r w:rsidR="00F05819" w:rsidRPr="003D4517">
        <w:rPr>
          <w:rStyle w:val="Fuentedeprrafopredeter1"/>
          <w:rFonts w:ascii="Cambria" w:hAnsi="Cambria" w:cs="Arial"/>
          <w:iCs/>
          <w:sz w:val="24"/>
          <w:szCs w:val="24"/>
        </w:rPr>
        <w:t xml:space="preserve"> </w:t>
      </w:r>
      <w:r w:rsidR="00781B1E" w:rsidRPr="003D4517">
        <w:rPr>
          <w:rStyle w:val="Fuentedeprrafopredeter1"/>
          <w:rFonts w:ascii="Cambria" w:hAnsi="Cambria" w:cs="Arial"/>
          <w:iCs/>
          <w:sz w:val="24"/>
          <w:szCs w:val="24"/>
        </w:rPr>
        <w:t xml:space="preserve">Ballet Flamenco </w:t>
      </w:r>
      <w:hyperlink r:id="rId9" w:history="1">
        <w:r w:rsidR="00781B1E" w:rsidRPr="000B5AD8">
          <w:rPr>
            <w:rStyle w:val="Hipervnculo"/>
            <w:rFonts w:ascii="Cambria" w:hAnsi="Cambria" w:cs="Arial"/>
            <w:iCs/>
            <w:sz w:val="24"/>
            <w:szCs w:val="24"/>
          </w:rPr>
          <w:t>José Porcel</w:t>
        </w:r>
      </w:hyperlink>
      <w:r w:rsidR="00781B1E" w:rsidRPr="003D4517">
        <w:rPr>
          <w:rStyle w:val="Fuentedeprrafopredeter1"/>
          <w:rFonts w:ascii="Cambria" w:hAnsi="Cambria" w:cs="Arial"/>
          <w:iCs/>
          <w:sz w:val="24"/>
          <w:szCs w:val="24"/>
        </w:rPr>
        <w:t xml:space="preserve"> </w:t>
      </w:r>
      <w:r>
        <w:rPr>
          <w:rStyle w:val="Fuentedeprrafopredeter1"/>
          <w:rFonts w:ascii="Cambria" w:hAnsi="Cambria" w:cs="Arial"/>
          <w:iCs/>
          <w:sz w:val="24"/>
          <w:szCs w:val="24"/>
        </w:rPr>
        <w:t xml:space="preserve">ha trabajado </w:t>
      </w:r>
      <w:r w:rsidR="00781B1E" w:rsidRPr="003D4517">
        <w:rPr>
          <w:rStyle w:val="Fuentedeprrafopredeter1"/>
          <w:rFonts w:ascii="Cambria" w:hAnsi="Cambria" w:cs="Arial"/>
          <w:iCs/>
          <w:sz w:val="24"/>
          <w:szCs w:val="24"/>
        </w:rPr>
        <w:t>participando en los espectáculos “Momentos” y “Encuentro”</w:t>
      </w:r>
      <w:r w:rsidR="00915AC8" w:rsidRPr="003D4517">
        <w:rPr>
          <w:rStyle w:val="Fuentedeprrafopredeter1"/>
          <w:rFonts w:ascii="Cambria" w:hAnsi="Cambria" w:cs="Arial"/>
          <w:iCs/>
          <w:sz w:val="24"/>
          <w:szCs w:val="24"/>
        </w:rPr>
        <w:t xml:space="preserve"> (</w:t>
      </w:r>
      <w:r w:rsidR="00781B1E" w:rsidRPr="003D4517">
        <w:rPr>
          <w:rStyle w:val="Fuentedeprrafopredeter1"/>
          <w:rFonts w:ascii="Cambria" w:hAnsi="Cambria" w:cs="Arial"/>
          <w:iCs/>
          <w:sz w:val="24"/>
          <w:szCs w:val="24"/>
        </w:rPr>
        <w:t xml:space="preserve">espectáculo que </w:t>
      </w:r>
      <w:r>
        <w:rPr>
          <w:rStyle w:val="Fuentedeprrafopredeter1"/>
          <w:rFonts w:ascii="Cambria" w:hAnsi="Cambria" w:cs="Arial"/>
          <w:iCs/>
          <w:sz w:val="24"/>
          <w:szCs w:val="24"/>
        </w:rPr>
        <w:t>contó</w:t>
      </w:r>
      <w:r w:rsidR="00781B1E" w:rsidRPr="003D4517">
        <w:rPr>
          <w:rStyle w:val="Fuentedeprrafopredeter1"/>
          <w:rFonts w:ascii="Cambria" w:hAnsi="Cambria" w:cs="Arial"/>
          <w:iCs/>
          <w:sz w:val="24"/>
          <w:szCs w:val="24"/>
        </w:rPr>
        <w:t xml:space="preserve"> con el maestro Antonio Canales como artista invitado</w:t>
      </w:r>
      <w:r w:rsidR="000D6FCB" w:rsidRPr="003D4517">
        <w:rPr>
          <w:rStyle w:val="Fuentedeprrafopredeter1"/>
          <w:rFonts w:ascii="Cambria" w:hAnsi="Cambria" w:cs="Arial"/>
          <w:iCs/>
          <w:sz w:val="24"/>
          <w:szCs w:val="24"/>
        </w:rPr>
        <w:t>)</w:t>
      </w:r>
      <w:r>
        <w:rPr>
          <w:rStyle w:val="Fuentedeprrafopredeter1"/>
          <w:rFonts w:ascii="Cambria" w:hAnsi="Cambria" w:cs="Arial"/>
          <w:iCs/>
          <w:sz w:val="24"/>
          <w:szCs w:val="24"/>
        </w:rPr>
        <w:t>.</w:t>
      </w:r>
      <w:r w:rsidR="00AF4173">
        <w:rPr>
          <w:rStyle w:val="Fuentedeprrafopredeter1"/>
          <w:rFonts w:ascii="Cambria" w:hAnsi="Cambria" w:cs="Arial"/>
          <w:iCs/>
          <w:sz w:val="24"/>
          <w:szCs w:val="24"/>
        </w:rPr>
        <w:t xml:space="preserve"> </w:t>
      </w:r>
      <w:r>
        <w:rPr>
          <w:rStyle w:val="Fuentedeprrafopredeter1"/>
          <w:rFonts w:ascii="Cambria" w:hAnsi="Cambria" w:cs="Arial"/>
          <w:iCs/>
          <w:sz w:val="24"/>
          <w:szCs w:val="24"/>
        </w:rPr>
        <w:t>También ha colaborado, entre otras formaciones, con</w:t>
      </w:r>
      <w:r w:rsidR="00591617" w:rsidRPr="003D4517">
        <w:rPr>
          <w:rStyle w:val="Fuentedeprrafopredeter1"/>
          <w:rFonts w:ascii="Cambria" w:hAnsi="Cambria" w:cs="Arial"/>
          <w:iCs/>
          <w:sz w:val="24"/>
          <w:szCs w:val="24"/>
        </w:rPr>
        <w:t xml:space="preserve"> la </w:t>
      </w:r>
      <w:r w:rsidR="0021453D" w:rsidRPr="003D4517">
        <w:rPr>
          <w:rStyle w:val="Fuentedeprrafopredeter1"/>
          <w:rFonts w:ascii="Cambria" w:hAnsi="Cambria" w:cs="Arial"/>
          <w:bCs/>
          <w:iCs/>
          <w:sz w:val="24"/>
          <w:szCs w:val="24"/>
        </w:rPr>
        <w:t>Co</w:t>
      </w:r>
      <w:r w:rsidR="00591617" w:rsidRPr="003D4517">
        <w:rPr>
          <w:rStyle w:val="Fuentedeprrafopredeter1"/>
          <w:rFonts w:ascii="Cambria" w:hAnsi="Cambria" w:cs="Arial"/>
          <w:bCs/>
          <w:iCs/>
          <w:sz w:val="24"/>
          <w:szCs w:val="24"/>
        </w:rPr>
        <w:t xml:space="preserve">mpañía de </w:t>
      </w:r>
      <w:hyperlink r:id="rId10" w:history="1">
        <w:r w:rsidR="005441BE" w:rsidRPr="000B5AD8">
          <w:rPr>
            <w:rStyle w:val="Hipervnculo"/>
            <w:rFonts w:ascii="Cambria" w:hAnsi="Cambria" w:cs="Arial"/>
            <w:bCs/>
            <w:iCs/>
            <w:sz w:val="24"/>
            <w:szCs w:val="24"/>
          </w:rPr>
          <w:t xml:space="preserve">Rubén </w:t>
        </w:r>
        <w:r w:rsidR="00405836" w:rsidRPr="000B5AD8">
          <w:rPr>
            <w:rStyle w:val="Hipervnculo"/>
            <w:rFonts w:ascii="Cambria" w:hAnsi="Cambria" w:cs="Arial"/>
            <w:bCs/>
            <w:iCs/>
            <w:sz w:val="24"/>
            <w:szCs w:val="24"/>
          </w:rPr>
          <w:t>Olmo</w:t>
        </w:r>
      </w:hyperlink>
      <w:r w:rsidR="00405836" w:rsidRPr="003D4517">
        <w:rPr>
          <w:rStyle w:val="Fuentedeprrafopredeter1"/>
          <w:rFonts w:ascii="Cambria" w:hAnsi="Cambria" w:cs="Arial"/>
          <w:bCs/>
          <w:iCs/>
          <w:sz w:val="24"/>
          <w:szCs w:val="24"/>
        </w:rPr>
        <w:t xml:space="preserve"> </w:t>
      </w:r>
      <w:r w:rsidR="00331852" w:rsidRPr="003D4517">
        <w:rPr>
          <w:rStyle w:val="Fuentedeprrafopredeter1"/>
          <w:rFonts w:ascii="Cambria" w:hAnsi="Cambria" w:cs="Arial"/>
          <w:bCs/>
          <w:iCs/>
          <w:sz w:val="24"/>
          <w:szCs w:val="24"/>
        </w:rPr>
        <w:t xml:space="preserve">con el </w:t>
      </w:r>
      <w:r w:rsidR="005441BE" w:rsidRPr="003D4517">
        <w:rPr>
          <w:rStyle w:val="Fuentedeprrafopredeter1"/>
          <w:rFonts w:ascii="Cambria" w:hAnsi="Cambria" w:cs="Arial"/>
          <w:bCs/>
          <w:iCs/>
          <w:sz w:val="24"/>
          <w:szCs w:val="24"/>
        </w:rPr>
        <w:t xml:space="preserve">espectáculo </w:t>
      </w:r>
      <w:r w:rsidR="004439F1" w:rsidRPr="003D4517">
        <w:rPr>
          <w:rStyle w:val="Fuentedeprrafopredeter1"/>
          <w:rFonts w:ascii="Cambria" w:hAnsi="Cambria" w:cs="Arial"/>
          <w:bCs/>
          <w:iCs/>
          <w:sz w:val="24"/>
          <w:szCs w:val="24"/>
        </w:rPr>
        <w:t>“</w:t>
      </w:r>
      <w:r w:rsidR="005441BE" w:rsidRPr="003D4517">
        <w:rPr>
          <w:rStyle w:val="Fuentedeprrafopredeter1"/>
          <w:rFonts w:ascii="Cambria" w:hAnsi="Cambria" w:cs="Arial"/>
          <w:bCs/>
          <w:iCs/>
          <w:sz w:val="24"/>
          <w:szCs w:val="24"/>
        </w:rPr>
        <w:t>La</w:t>
      </w:r>
      <w:r>
        <w:rPr>
          <w:rStyle w:val="Fuentedeprrafopredeter1"/>
          <w:rFonts w:ascii="Cambria" w:hAnsi="Cambria" w:cs="Arial"/>
          <w:bCs/>
          <w:iCs/>
          <w:sz w:val="24"/>
          <w:szCs w:val="24"/>
        </w:rPr>
        <w:t xml:space="preserve"> muerte de un minotauro".</w:t>
      </w:r>
    </w:p>
    <w:p w14:paraId="5397D188" w14:textId="0B959147" w:rsidR="00781B1E" w:rsidRPr="003D4517" w:rsidRDefault="00A25625" w:rsidP="003D4517">
      <w:pPr>
        <w:pStyle w:val="Standard"/>
        <w:widowControl w:val="0"/>
        <w:autoSpaceDE w:val="0"/>
        <w:spacing w:after="0" w:line="480" w:lineRule="auto"/>
        <w:contextualSpacing/>
        <w:jc w:val="both"/>
        <w:rPr>
          <w:rFonts w:ascii="Cambria" w:hAnsi="Cambria" w:cs="Arial"/>
          <w:sz w:val="24"/>
          <w:szCs w:val="24"/>
        </w:rPr>
      </w:pPr>
      <w:r w:rsidRPr="003D4517">
        <w:rPr>
          <w:rFonts w:ascii="Cambria" w:hAnsi="Cambria" w:cs="Arial"/>
          <w:sz w:val="24"/>
          <w:szCs w:val="24"/>
        </w:rPr>
        <w:t xml:space="preserve">Compagina su trabajo en </w:t>
      </w:r>
      <w:r w:rsidR="005274C7" w:rsidRPr="003D4517">
        <w:rPr>
          <w:rFonts w:ascii="Cambria" w:hAnsi="Cambria" w:cs="Arial"/>
          <w:sz w:val="24"/>
          <w:szCs w:val="24"/>
        </w:rPr>
        <w:t>compañías</w:t>
      </w:r>
      <w:r w:rsidRPr="003D4517">
        <w:rPr>
          <w:rFonts w:ascii="Cambria" w:hAnsi="Cambria" w:cs="Arial"/>
          <w:sz w:val="24"/>
          <w:szCs w:val="24"/>
        </w:rPr>
        <w:t xml:space="preserve"> de danza </w:t>
      </w:r>
      <w:r w:rsidR="00D674C4" w:rsidRPr="003D4517">
        <w:rPr>
          <w:rFonts w:ascii="Cambria" w:hAnsi="Cambria" w:cs="Arial"/>
          <w:sz w:val="24"/>
          <w:szCs w:val="24"/>
        </w:rPr>
        <w:t xml:space="preserve">con su carrera </w:t>
      </w:r>
      <w:r w:rsidR="002D75BC" w:rsidRPr="003D4517">
        <w:rPr>
          <w:rFonts w:ascii="Cambria" w:hAnsi="Cambria" w:cs="Arial"/>
          <w:sz w:val="24"/>
          <w:szCs w:val="24"/>
        </w:rPr>
        <w:t xml:space="preserve">en </w:t>
      </w:r>
      <w:r w:rsidR="00FE3C5B" w:rsidRPr="003D4517">
        <w:rPr>
          <w:rFonts w:ascii="Cambria" w:hAnsi="Cambria" w:cs="Arial"/>
          <w:sz w:val="24"/>
          <w:szCs w:val="24"/>
        </w:rPr>
        <w:t xml:space="preserve">solitario </w:t>
      </w:r>
      <w:r w:rsidR="009E1DDB" w:rsidRPr="003D4517">
        <w:rPr>
          <w:rFonts w:ascii="Cambria" w:hAnsi="Cambria" w:cs="Arial"/>
          <w:sz w:val="24"/>
          <w:szCs w:val="24"/>
        </w:rPr>
        <w:t>trabajando</w:t>
      </w:r>
      <w:r w:rsidRPr="003D4517">
        <w:rPr>
          <w:rFonts w:ascii="Cambria" w:hAnsi="Cambria" w:cs="Arial"/>
          <w:sz w:val="24"/>
          <w:szCs w:val="24"/>
        </w:rPr>
        <w:t xml:space="preserve"> </w:t>
      </w:r>
      <w:r w:rsidR="003D4517">
        <w:rPr>
          <w:rFonts w:ascii="Cambria" w:hAnsi="Cambria" w:cs="Arial"/>
          <w:sz w:val="24"/>
          <w:szCs w:val="24"/>
        </w:rPr>
        <w:t>en algunos de los t</w:t>
      </w:r>
      <w:r w:rsidR="00D34E4A" w:rsidRPr="003D4517">
        <w:rPr>
          <w:rFonts w:ascii="Cambria" w:hAnsi="Cambria" w:cs="Arial"/>
          <w:sz w:val="24"/>
          <w:szCs w:val="24"/>
        </w:rPr>
        <w:t xml:space="preserve">ablaos </w:t>
      </w:r>
      <w:r w:rsidR="00494F50" w:rsidRPr="003D4517">
        <w:rPr>
          <w:rFonts w:ascii="Cambria" w:hAnsi="Cambria" w:cs="Arial"/>
          <w:sz w:val="24"/>
          <w:szCs w:val="24"/>
        </w:rPr>
        <w:t>mas prestigiosos de Madrid</w:t>
      </w:r>
      <w:r w:rsidR="003D4517">
        <w:rPr>
          <w:rFonts w:ascii="Cambria" w:hAnsi="Cambria" w:cs="Arial"/>
          <w:sz w:val="24"/>
          <w:szCs w:val="24"/>
        </w:rPr>
        <w:t>,</w:t>
      </w:r>
      <w:r w:rsidR="00646B8B" w:rsidRPr="003D4517">
        <w:rPr>
          <w:rFonts w:ascii="Cambria" w:hAnsi="Cambria" w:cs="Arial"/>
          <w:sz w:val="24"/>
          <w:szCs w:val="24"/>
        </w:rPr>
        <w:t xml:space="preserve"> </w:t>
      </w:r>
      <w:r w:rsidR="00494F50" w:rsidRPr="003D4517">
        <w:rPr>
          <w:rFonts w:ascii="Cambria" w:hAnsi="Cambria" w:cs="Arial"/>
          <w:sz w:val="24"/>
          <w:szCs w:val="24"/>
        </w:rPr>
        <w:t xml:space="preserve">como </w:t>
      </w:r>
      <w:r w:rsidR="00906974" w:rsidRPr="003D4517">
        <w:rPr>
          <w:rFonts w:ascii="Cambria" w:hAnsi="Cambria" w:cs="Arial"/>
          <w:sz w:val="24"/>
          <w:szCs w:val="24"/>
        </w:rPr>
        <w:t xml:space="preserve">el </w:t>
      </w:r>
      <w:r w:rsidR="009510D9" w:rsidRPr="003D4517">
        <w:rPr>
          <w:rFonts w:ascii="Cambria" w:hAnsi="Cambria" w:cs="Arial"/>
          <w:sz w:val="24"/>
          <w:szCs w:val="24"/>
        </w:rPr>
        <w:t xml:space="preserve">Corral de la </w:t>
      </w:r>
      <w:r w:rsidR="004356AC" w:rsidRPr="003D4517">
        <w:rPr>
          <w:rFonts w:ascii="Cambria" w:hAnsi="Cambria" w:cs="Arial"/>
          <w:sz w:val="24"/>
          <w:szCs w:val="24"/>
        </w:rPr>
        <w:t>Morería</w:t>
      </w:r>
      <w:r w:rsidR="00532AC6" w:rsidRPr="003D4517">
        <w:rPr>
          <w:rFonts w:ascii="Cambria" w:hAnsi="Cambria" w:cs="Arial"/>
          <w:sz w:val="24"/>
          <w:szCs w:val="24"/>
        </w:rPr>
        <w:t>,</w:t>
      </w:r>
      <w:r w:rsidR="003D4517">
        <w:rPr>
          <w:rFonts w:ascii="Cambria" w:hAnsi="Cambria" w:cs="Arial"/>
          <w:sz w:val="24"/>
          <w:szCs w:val="24"/>
        </w:rPr>
        <w:t xml:space="preserve"> </w:t>
      </w:r>
      <w:r w:rsidR="00F9016B" w:rsidRPr="003D4517">
        <w:rPr>
          <w:rFonts w:ascii="Cambria" w:hAnsi="Cambria" w:cs="Arial"/>
          <w:sz w:val="24"/>
          <w:szCs w:val="24"/>
        </w:rPr>
        <w:t xml:space="preserve">Corral de la </w:t>
      </w:r>
      <w:proofErr w:type="spellStart"/>
      <w:r w:rsidR="002C5803" w:rsidRPr="003D4517">
        <w:rPr>
          <w:rFonts w:ascii="Cambria" w:hAnsi="Cambria" w:cs="Arial"/>
          <w:sz w:val="24"/>
          <w:szCs w:val="24"/>
        </w:rPr>
        <w:t>P</w:t>
      </w:r>
      <w:r w:rsidR="00F9016B" w:rsidRPr="003D4517">
        <w:rPr>
          <w:rFonts w:ascii="Cambria" w:hAnsi="Cambria" w:cs="Arial"/>
          <w:sz w:val="24"/>
          <w:szCs w:val="24"/>
        </w:rPr>
        <w:t>acheca</w:t>
      </w:r>
      <w:proofErr w:type="spellEnd"/>
      <w:r w:rsidR="00446E23" w:rsidRPr="003D4517">
        <w:rPr>
          <w:rFonts w:ascii="Cambria" w:hAnsi="Cambria" w:cs="Arial"/>
          <w:sz w:val="24"/>
          <w:szCs w:val="24"/>
        </w:rPr>
        <w:t xml:space="preserve">, </w:t>
      </w:r>
      <w:r w:rsidR="00E15E0B" w:rsidRPr="003D4517">
        <w:rPr>
          <w:rFonts w:ascii="Cambria" w:hAnsi="Cambria" w:cs="Arial"/>
          <w:sz w:val="24"/>
          <w:szCs w:val="24"/>
        </w:rPr>
        <w:t xml:space="preserve">Casa </w:t>
      </w:r>
      <w:r w:rsidR="00154643" w:rsidRPr="003D4517">
        <w:rPr>
          <w:rFonts w:ascii="Cambria" w:hAnsi="Cambria" w:cs="Arial"/>
          <w:sz w:val="24"/>
          <w:szCs w:val="24"/>
        </w:rPr>
        <w:t>Pat</w:t>
      </w:r>
      <w:r w:rsidR="00E15E0B" w:rsidRPr="003D4517">
        <w:rPr>
          <w:rFonts w:ascii="Cambria" w:hAnsi="Cambria" w:cs="Arial"/>
          <w:sz w:val="24"/>
          <w:szCs w:val="24"/>
        </w:rPr>
        <w:t xml:space="preserve">as, </w:t>
      </w:r>
      <w:r w:rsidR="00BC6AAC" w:rsidRPr="003D4517">
        <w:rPr>
          <w:rFonts w:ascii="Cambria" w:hAnsi="Cambria" w:cs="Arial"/>
          <w:sz w:val="24"/>
          <w:szCs w:val="24"/>
        </w:rPr>
        <w:t xml:space="preserve">Villa Rosa, </w:t>
      </w:r>
      <w:r w:rsidR="00E15E0B" w:rsidRPr="003D4517">
        <w:rPr>
          <w:rFonts w:ascii="Cambria" w:hAnsi="Cambria" w:cs="Arial"/>
          <w:sz w:val="24"/>
          <w:szCs w:val="24"/>
        </w:rPr>
        <w:t>Café de Chinitas</w:t>
      </w:r>
      <w:r w:rsidR="003D4517">
        <w:rPr>
          <w:rFonts w:ascii="Cambria" w:hAnsi="Cambria" w:cs="Arial"/>
          <w:sz w:val="24"/>
          <w:szCs w:val="24"/>
        </w:rPr>
        <w:t xml:space="preserve">, </w:t>
      </w:r>
      <w:r w:rsidR="00325649" w:rsidRPr="003D4517">
        <w:rPr>
          <w:rFonts w:ascii="Cambria" w:hAnsi="Cambria" w:cs="Arial"/>
          <w:sz w:val="24"/>
          <w:szCs w:val="24"/>
        </w:rPr>
        <w:t xml:space="preserve">Las </w:t>
      </w:r>
      <w:r w:rsidR="003D4517">
        <w:rPr>
          <w:rFonts w:ascii="Cambria" w:hAnsi="Cambria" w:cs="Arial"/>
          <w:sz w:val="24"/>
          <w:szCs w:val="24"/>
        </w:rPr>
        <w:t>Tablas</w:t>
      </w:r>
      <w:r w:rsidR="00154643" w:rsidRPr="003D4517">
        <w:rPr>
          <w:rFonts w:ascii="Cambria" w:hAnsi="Cambria" w:cs="Arial"/>
          <w:sz w:val="24"/>
          <w:szCs w:val="24"/>
        </w:rPr>
        <w:t>,</w:t>
      </w:r>
      <w:r w:rsidR="009E1DDB" w:rsidRPr="003D4517">
        <w:rPr>
          <w:rFonts w:ascii="Cambria" w:hAnsi="Cambria" w:cs="Arial"/>
          <w:sz w:val="24"/>
          <w:szCs w:val="24"/>
        </w:rPr>
        <w:t xml:space="preserve"> </w:t>
      </w:r>
      <w:r w:rsidR="00C11499" w:rsidRPr="003D4517">
        <w:rPr>
          <w:rFonts w:ascii="Cambria" w:hAnsi="Cambria" w:cs="Arial"/>
          <w:sz w:val="24"/>
          <w:szCs w:val="24"/>
        </w:rPr>
        <w:t>Torres Bermejas</w:t>
      </w:r>
      <w:r w:rsidR="003D4517">
        <w:rPr>
          <w:rFonts w:ascii="Cambria" w:hAnsi="Cambria" w:cs="Arial"/>
          <w:sz w:val="24"/>
          <w:szCs w:val="24"/>
        </w:rPr>
        <w:t xml:space="preserve"> o</w:t>
      </w:r>
      <w:r w:rsidR="005274C7" w:rsidRPr="003D4517">
        <w:rPr>
          <w:rFonts w:ascii="Cambria" w:hAnsi="Cambria" w:cs="Arial"/>
          <w:sz w:val="24"/>
          <w:szCs w:val="24"/>
        </w:rPr>
        <w:t xml:space="preserve"> </w:t>
      </w:r>
      <w:hyperlink r:id="rId11" w:history="1">
        <w:r w:rsidR="00154643" w:rsidRPr="000B5AD8">
          <w:rPr>
            <w:rStyle w:val="Hipervnculo"/>
            <w:rFonts w:ascii="Cambria" w:hAnsi="Cambria" w:cs="Arial"/>
            <w:sz w:val="24"/>
            <w:szCs w:val="24"/>
          </w:rPr>
          <w:t>Las Carboneras</w:t>
        </w:r>
      </w:hyperlink>
      <w:r w:rsidR="003D4517">
        <w:rPr>
          <w:rFonts w:ascii="Cambria" w:hAnsi="Cambria" w:cs="Arial"/>
          <w:sz w:val="24"/>
          <w:szCs w:val="24"/>
        </w:rPr>
        <w:t>.</w:t>
      </w:r>
    </w:p>
    <w:p w14:paraId="024E2B8C" w14:textId="77777777" w:rsidR="00FF3144" w:rsidRPr="003D4517" w:rsidRDefault="00FF3144" w:rsidP="00366D97">
      <w:pPr>
        <w:pStyle w:val="Standard"/>
        <w:widowControl w:val="0"/>
        <w:autoSpaceDE w:val="0"/>
        <w:spacing w:line="360" w:lineRule="auto"/>
        <w:rPr>
          <w:rFonts w:ascii="Cambria" w:hAnsi="Cambria" w:cs="Arial"/>
          <w:sz w:val="24"/>
          <w:szCs w:val="24"/>
        </w:rPr>
      </w:pPr>
      <w:bookmarkStart w:id="0" w:name="_GoBack"/>
      <w:bookmarkEnd w:id="0"/>
    </w:p>
    <w:p w14:paraId="0BE944DF" w14:textId="77777777" w:rsidR="00AF4173" w:rsidRPr="002F5375" w:rsidRDefault="00AF4173" w:rsidP="00AF4173">
      <w:pPr>
        <w:spacing w:line="480" w:lineRule="auto"/>
        <w:jc w:val="both"/>
        <w:rPr>
          <w:rFonts w:ascii="Cambria" w:hAnsi="Cambria"/>
          <w:b/>
          <w:sz w:val="24"/>
          <w:szCs w:val="24"/>
        </w:rPr>
      </w:pPr>
      <w:r w:rsidRPr="002F5375">
        <w:rPr>
          <w:rFonts w:ascii="Cambria" w:hAnsi="Cambria"/>
          <w:b/>
          <w:sz w:val="24"/>
          <w:szCs w:val="24"/>
        </w:rPr>
        <w:t xml:space="preserve">Alejandra </w:t>
      </w:r>
      <w:proofErr w:type="spellStart"/>
      <w:r w:rsidRPr="002F5375">
        <w:rPr>
          <w:rFonts w:ascii="Cambria" w:hAnsi="Cambria"/>
          <w:b/>
          <w:sz w:val="24"/>
          <w:szCs w:val="24"/>
        </w:rPr>
        <w:t>Gudí</w:t>
      </w:r>
      <w:proofErr w:type="spellEnd"/>
    </w:p>
    <w:p w14:paraId="0F03DC89" w14:textId="77777777" w:rsidR="00AF4173" w:rsidRDefault="00AF4173" w:rsidP="00AF4173">
      <w:pPr>
        <w:spacing w:line="480" w:lineRule="auto"/>
        <w:jc w:val="both"/>
        <w:rPr>
          <w:rFonts w:ascii="Cambria" w:hAnsi="Cambria"/>
          <w:sz w:val="24"/>
          <w:szCs w:val="24"/>
        </w:rPr>
      </w:pPr>
    </w:p>
    <w:p w14:paraId="22301CC0" w14:textId="09C041E1" w:rsidR="00AF4173" w:rsidRPr="00AF4173" w:rsidRDefault="00AF4173" w:rsidP="00AF4173">
      <w:pPr>
        <w:spacing w:line="480" w:lineRule="auto"/>
        <w:jc w:val="both"/>
        <w:rPr>
          <w:rFonts w:ascii="Cambria" w:hAnsi="Cambria"/>
          <w:sz w:val="24"/>
          <w:szCs w:val="24"/>
        </w:rPr>
      </w:pPr>
      <w:proofErr w:type="spellStart"/>
      <w:r w:rsidRPr="00AF4173">
        <w:rPr>
          <w:rFonts w:ascii="Cambria" w:hAnsi="Cambria"/>
          <w:sz w:val="24"/>
          <w:szCs w:val="24"/>
        </w:rPr>
        <w:t>The</w:t>
      </w:r>
      <w:proofErr w:type="spellEnd"/>
      <w:r w:rsidRPr="00AF4173">
        <w:rPr>
          <w:rFonts w:ascii="Cambria" w:hAnsi="Cambria"/>
          <w:sz w:val="24"/>
          <w:szCs w:val="24"/>
        </w:rPr>
        <w:t xml:space="preserve"> </w:t>
      </w:r>
      <w:proofErr w:type="spellStart"/>
      <w:r w:rsidRPr="00AF4173">
        <w:rPr>
          <w:rFonts w:ascii="Cambria" w:hAnsi="Cambria"/>
          <w:sz w:val="24"/>
          <w:szCs w:val="24"/>
        </w:rPr>
        <w:t>dancer</w:t>
      </w:r>
      <w:proofErr w:type="spellEnd"/>
      <w:r w:rsidRPr="00AF4173">
        <w:rPr>
          <w:rFonts w:ascii="Cambria" w:hAnsi="Cambria"/>
          <w:sz w:val="24"/>
          <w:szCs w:val="24"/>
        </w:rPr>
        <w:t xml:space="preserve"> </w:t>
      </w:r>
      <w:proofErr w:type="spellStart"/>
      <w:r w:rsidRPr="00AF4173">
        <w:rPr>
          <w:rFonts w:ascii="Cambria" w:hAnsi="Cambria"/>
          <w:sz w:val="24"/>
          <w:szCs w:val="24"/>
        </w:rPr>
        <w:t>from</w:t>
      </w:r>
      <w:proofErr w:type="spellEnd"/>
      <w:r w:rsidRPr="00AF4173">
        <w:rPr>
          <w:rFonts w:ascii="Cambria" w:hAnsi="Cambria"/>
          <w:sz w:val="24"/>
          <w:szCs w:val="24"/>
        </w:rPr>
        <w:t xml:space="preserve"> Almería, </w:t>
      </w:r>
      <w:proofErr w:type="spellStart"/>
      <w:r w:rsidRPr="00AF4173">
        <w:rPr>
          <w:rFonts w:ascii="Cambria" w:hAnsi="Cambria"/>
          <w:sz w:val="24"/>
          <w:szCs w:val="24"/>
        </w:rPr>
        <w:t>winner</w:t>
      </w:r>
      <w:proofErr w:type="spellEnd"/>
      <w:r w:rsidRPr="00AF4173">
        <w:rPr>
          <w:rFonts w:ascii="Cambria" w:hAnsi="Cambria"/>
          <w:sz w:val="24"/>
          <w:szCs w:val="24"/>
        </w:rPr>
        <w:t xml:space="preserve"> of </w:t>
      </w:r>
      <w:proofErr w:type="spellStart"/>
      <w:r w:rsidRPr="00AF4173">
        <w:rPr>
          <w:rFonts w:ascii="Cambria" w:hAnsi="Cambria"/>
          <w:sz w:val="24"/>
          <w:szCs w:val="24"/>
        </w:rPr>
        <w:t>the</w:t>
      </w:r>
      <w:proofErr w:type="spellEnd"/>
      <w:r w:rsidRPr="00AF4173">
        <w:rPr>
          <w:rFonts w:ascii="Cambria" w:hAnsi="Cambria"/>
          <w:sz w:val="24"/>
          <w:szCs w:val="24"/>
        </w:rPr>
        <w:t xml:space="preserve"> </w:t>
      </w:r>
      <w:proofErr w:type="spellStart"/>
      <w:r w:rsidRPr="00AF4173">
        <w:rPr>
          <w:rFonts w:ascii="Cambria" w:hAnsi="Cambria"/>
          <w:sz w:val="24"/>
          <w:szCs w:val="24"/>
        </w:rPr>
        <w:t>first</w:t>
      </w:r>
      <w:proofErr w:type="spellEnd"/>
      <w:r w:rsidRPr="00AF4173">
        <w:rPr>
          <w:rFonts w:ascii="Cambria" w:hAnsi="Cambria"/>
          <w:sz w:val="24"/>
          <w:szCs w:val="24"/>
        </w:rPr>
        <w:t xml:space="preserve"> </w:t>
      </w:r>
      <w:proofErr w:type="spellStart"/>
      <w:r w:rsidRPr="00AF4173">
        <w:rPr>
          <w:rFonts w:ascii="Cambria" w:hAnsi="Cambria"/>
          <w:sz w:val="24"/>
          <w:szCs w:val="24"/>
        </w:rPr>
        <w:t>national</w:t>
      </w:r>
      <w:proofErr w:type="spellEnd"/>
      <w:r w:rsidRPr="00AF4173">
        <w:rPr>
          <w:rFonts w:ascii="Cambria" w:hAnsi="Cambria"/>
          <w:sz w:val="24"/>
          <w:szCs w:val="24"/>
        </w:rPr>
        <w:t xml:space="preserve"> </w:t>
      </w:r>
      <w:proofErr w:type="spellStart"/>
      <w:r w:rsidRPr="00AF4173">
        <w:rPr>
          <w:rFonts w:ascii="Cambria" w:hAnsi="Cambria"/>
          <w:sz w:val="24"/>
          <w:szCs w:val="24"/>
        </w:rPr>
        <w:t>award</w:t>
      </w:r>
      <w:proofErr w:type="spellEnd"/>
      <w:r w:rsidRPr="00AF4173"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by</w:t>
      </w:r>
      <w:proofErr w:type="spellEnd"/>
      <w:r w:rsidRPr="00AF4173">
        <w:rPr>
          <w:rFonts w:ascii="Cambria" w:hAnsi="Cambria"/>
          <w:sz w:val="24"/>
          <w:szCs w:val="24"/>
        </w:rPr>
        <w:t xml:space="preserve"> alegrías La Perla de Cádiz in 2018, has </w:t>
      </w:r>
      <w:proofErr w:type="spellStart"/>
      <w:r w:rsidRPr="00AF4173">
        <w:rPr>
          <w:rFonts w:ascii="Cambria" w:hAnsi="Cambria"/>
          <w:sz w:val="24"/>
          <w:szCs w:val="24"/>
        </w:rPr>
        <w:t>worked</w:t>
      </w:r>
      <w:proofErr w:type="spellEnd"/>
      <w:r w:rsidRPr="00AF4173">
        <w:rPr>
          <w:rFonts w:ascii="Cambria" w:hAnsi="Cambria"/>
          <w:sz w:val="24"/>
          <w:szCs w:val="24"/>
        </w:rPr>
        <w:t xml:space="preserve"> in dance </w:t>
      </w:r>
      <w:proofErr w:type="spellStart"/>
      <w:r w:rsidRPr="00AF4173">
        <w:rPr>
          <w:rFonts w:ascii="Cambria" w:hAnsi="Cambria"/>
          <w:sz w:val="24"/>
          <w:szCs w:val="24"/>
        </w:rPr>
        <w:t>companies</w:t>
      </w:r>
      <w:proofErr w:type="spellEnd"/>
      <w:r w:rsidRPr="00AF4173">
        <w:rPr>
          <w:rFonts w:ascii="Cambria" w:hAnsi="Cambria"/>
          <w:sz w:val="24"/>
          <w:szCs w:val="24"/>
        </w:rPr>
        <w:t xml:space="preserve"> of </w:t>
      </w:r>
      <w:proofErr w:type="spellStart"/>
      <w:r w:rsidRPr="00AF4173">
        <w:rPr>
          <w:rFonts w:ascii="Cambria" w:hAnsi="Cambria"/>
          <w:sz w:val="24"/>
          <w:szCs w:val="24"/>
        </w:rPr>
        <w:t>recognized</w:t>
      </w:r>
      <w:proofErr w:type="spellEnd"/>
      <w:r w:rsidRPr="00AF4173">
        <w:rPr>
          <w:rFonts w:ascii="Cambria" w:hAnsi="Cambria"/>
          <w:sz w:val="24"/>
          <w:szCs w:val="24"/>
        </w:rPr>
        <w:t xml:space="preserve"> </w:t>
      </w:r>
      <w:proofErr w:type="spellStart"/>
      <w:r w:rsidRPr="00AF4173">
        <w:rPr>
          <w:rFonts w:ascii="Cambria" w:hAnsi="Cambria"/>
          <w:sz w:val="24"/>
          <w:szCs w:val="24"/>
        </w:rPr>
        <w:t>national</w:t>
      </w:r>
      <w:proofErr w:type="spellEnd"/>
      <w:r w:rsidRPr="00AF4173">
        <w:rPr>
          <w:rFonts w:ascii="Cambria" w:hAnsi="Cambria"/>
          <w:sz w:val="24"/>
          <w:szCs w:val="24"/>
        </w:rPr>
        <w:t xml:space="preserve"> and </w:t>
      </w:r>
      <w:proofErr w:type="spellStart"/>
      <w:r w:rsidRPr="00AF4173">
        <w:rPr>
          <w:rFonts w:ascii="Cambria" w:hAnsi="Cambria"/>
          <w:sz w:val="24"/>
          <w:szCs w:val="24"/>
        </w:rPr>
        <w:t>international</w:t>
      </w:r>
      <w:proofErr w:type="spellEnd"/>
      <w:r w:rsidRPr="00AF4173">
        <w:rPr>
          <w:rFonts w:ascii="Cambria" w:hAnsi="Cambria"/>
          <w:sz w:val="24"/>
          <w:szCs w:val="24"/>
        </w:rPr>
        <w:t xml:space="preserve"> </w:t>
      </w:r>
      <w:proofErr w:type="spellStart"/>
      <w:r w:rsidRPr="00AF4173">
        <w:rPr>
          <w:rFonts w:ascii="Cambria" w:hAnsi="Cambria"/>
          <w:sz w:val="24"/>
          <w:szCs w:val="24"/>
        </w:rPr>
        <w:t>level</w:t>
      </w:r>
      <w:proofErr w:type="spellEnd"/>
      <w:r w:rsidRPr="00AF4173">
        <w:rPr>
          <w:rFonts w:ascii="Cambria" w:hAnsi="Cambria"/>
          <w:sz w:val="24"/>
          <w:szCs w:val="24"/>
        </w:rPr>
        <w:t xml:space="preserve"> </w:t>
      </w:r>
      <w:proofErr w:type="spellStart"/>
      <w:r w:rsidRPr="00AF4173">
        <w:rPr>
          <w:rFonts w:ascii="Cambria" w:hAnsi="Cambria"/>
          <w:sz w:val="24"/>
          <w:szCs w:val="24"/>
        </w:rPr>
        <w:t>such</w:t>
      </w:r>
      <w:proofErr w:type="spellEnd"/>
      <w:r w:rsidRPr="00AF4173">
        <w:rPr>
          <w:rFonts w:ascii="Cambria" w:hAnsi="Cambria"/>
          <w:sz w:val="24"/>
          <w:szCs w:val="24"/>
        </w:rPr>
        <w:t xml:space="preserve"> as </w:t>
      </w:r>
      <w:proofErr w:type="spellStart"/>
      <w:r w:rsidRPr="00AF4173">
        <w:rPr>
          <w:rFonts w:ascii="Cambria" w:hAnsi="Cambria"/>
          <w:sz w:val="24"/>
          <w:szCs w:val="24"/>
        </w:rPr>
        <w:t>that</w:t>
      </w:r>
      <w:proofErr w:type="spellEnd"/>
      <w:r w:rsidRPr="00AF4173">
        <w:rPr>
          <w:rFonts w:ascii="Cambria" w:hAnsi="Cambria"/>
          <w:sz w:val="24"/>
          <w:szCs w:val="24"/>
        </w:rPr>
        <w:t xml:space="preserve"> of </w:t>
      </w:r>
      <w:hyperlink r:id="rId12" w:history="1">
        <w:r w:rsidR="002F5375" w:rsidRPr="002F5375">
          <w:rPr>
            <w:rStyle w:val="Hipervnculo"/>
            <w:rFonts w:ascii="Cambria" w:eastAsia="Times New Roman" w:hAnsi="Cambria" w:cs="Arial"/>
            <w:sz w:val="24"/>
            <w:szCs w:val="24"/>
          </w:rPr>
          <w:t>Antonio El Pipa</w:t>
        </w:r>
      </w:hyperlink>
      <w:r w:rsidRPr="00AF4173">
        <w:rPr>
          <w:rFonts w:ascii="Cambria" w:hAnsi="Cambria"/>
          <w:sz w:val="24"/>
          <w:szCs w:val="24"/>
        </w:rPr>
        <w:t xml:space="preserve">, in </w:t>
      </w:r>
      <w:proofErr w:type="spellStart"/>
      <w:r w:rsidRPr="00AF4173">
        <w:rPr>
          <w:rFonts w:ascii="Cambria" w:hAnsi="Cambria"/>
          <w:sz w:val="24"/>
          <w:szCs w:val="24"/>
        </w:rPr>
        <w:t>the</w:t>
      </w:r>
      <w:proofErr w:type="spellEnd"/>
      <w:r w:rsidRPr="00AF4173">
        <w:rPr>
          <w:rFonts w:ascii="Cambria" w:hAnsi="Cambria"/>
          <w:sz w:val="24"/>
          <w:szCs w:val="24"/>
        </w:rPr>
        <w:t xml:space="preserve"> s</w:t>
      </w:r>
      <w:r>
        <w:rPr>
          <w:rFonts w:ascii="Cambria" w:hAnsi="Cambria"/>
          <w:sz w:val="24"/>
          <w:szCs w:val="24"/>
        </w:rPr>
        <w:t>hows “Pasión y ley”, "Vivencias</w:t>
      </w:r>
      <w:r w:rsidRPr="00AF4173">
        <w:rPr>
          <w:rFonts w:ascii="Cambria" w:hAnsi="Cambria"/>
          <w:sz w:val="24"/>
          <w:szCs w:val="24"/>
        </w:rPr>
        <w:t>",</w:t>
      </w:r>
      <w:r>
        <w:rPr>
          <w:rFonts w:ascii="Cambria" w:hAnsi="Cambria"/>
          <w:sz w:val="24"/>
          <w:szCs w:val="24"/>
        </w:rPr>
        <w:t xml:space="preserve"> </w:t>
      </w:r>
      <w:r w:rsidRPr="00AF4173">
        <w:rPr>
          <w:rFonts w:ascii="Cambria" w:hAnsi="Cambria"/>
          <w:sz w:val="24"/>
          <w:szCs w:val="24"/>
        </w:rPr>
        <w:t>"</w:t>
      </w:r>
      <w:r>
        <w:rPr>
          <w:rFonts w:ascii="Cambria" w:hAnsi="Cambria"/>
          <w:sz w:val="24"/>
          <w:szCs w:val="24"/>
        </w:rPr>
        <w:t>De tablao</w:t>
      </w:r>
      <w:r w:rsidRPr="00AF4173">
        <w:rPr>
          <w:rFonts w:ascii="Cambria" w:hAnsi="Cambria"/>
          <w:sz w:val="24"/>
          <w:szCs w:val="24"/>
        </w:rPr>
        <w:t>"</w:t>
      </w:r>
      <w:r>
        <w:rPr>
          <w:rFonts w:ascii="Cambria" w:hAnsi="Cambria"/>
          <w:sz w:val="24"/>
          <w:szCs w:val="24"/>
        </w:rPr>
        <w:t xml:space="preserve"> </w:t>
      </w:r>
      <w:r w:rsidRPr="00AF4173">
        <w:rPr>
          <w:rFonts w:ascii="Cambria" w:hAnsi="Cambria"/>
          <w:sz w:val="24"/>
          <w:szCs w:val="24"/>
        </w:rPr>
        <w:t>and</w:t>
      </w:r>
      <w:r>
        <w:rPr>
          <w:rFonts w:ascii="Cambria" w:hAnsi="Cambria"/>
          <w:sz w:val="24"/>
          <w:szCs w:val="24"/>
        </w:rPr>
        <w:t xml:space="preserve"> </w:t>
      </w:r>
      <w:r w:rsidRPr="00AF4173">
        <w:rPr>
          <w:rFonts w:ascii="Cambria" w:hAnsi="Cambria"/>
          <w:sz w:val="24"/>
          <w:szCs w:val="24"/>
        </w:rPr>
        <w:t>"</w:t>
      </w:r>
      <w:r w:rsidRPr="003D4517">
        <w:rPr>
          <w:rFonts w:ascii="Cambria" w:eastAsia="Times New Roman" w:hAnsi="Cambria" w:cs="Arial"/>
          <w:sz w:val="24"/>
          <w:szCs w:val="24"/>
        </w:rPr>
        <w:t>Puertas adentro</w:t>
      </w:r>
      <w:r w:rsidRPr="00AF4173">
        <w:rPr>
          <w:rFonts w:ascii="Cambria" w:hAnsi="Cambria"/>
          <w:sz w:val="24"/>
          <w:szCs w:val="24"/>
        </w:rPr>
        <w:t xml:space="preserve">"; </w:t>
      </w:r>
      <w:proofErr w:type="spellStart"/>
      <w:r w:rsidRPr="00AF4173">
        <w:rPr>
          <w:rFonts w:ascii="Cambria" w:hAnsi="Cambria"/>
          <w:sz w:val="24"/>
          <w:szCs w:val="24"/>
        </w:rPr>
        <w:t>the</w:t>
      </w:r>
      <w:proofErr w:type="spellEnd"/>
      <w:r w:rsidRPr="00AF4173">
        <w:rPr>
          <w:rFonts w:ascii="Cambria" w:hAnsi="Cambria"/>
          <w:sz w:val="24"/>
          <w:szCs w:val="24"/>
        </w:rPr>
        <w:t xml:space="preserve"> flamenco </w:t>
      </w:r>
      <w:proofErr w:type="spellStart"/>
      <w:r w:rsidRPr="00AF4173">
        <w:rPr>
          <w:rFonts w:ascii="Cambria" w:hAnsi="Cambria"/>
          <w:sz w:val="24"/>
          <w:szCs w:val="24"/>
        </w:rPr>
        <w:t>company</w:t>
      </w:r>
      <w:proofErr w:type="spellEnd"/>
      <w:r w:rsidRPr="00AF4173">
        <w:rPr>
          <w:rFonts w:ascii="Cambria" w:hAnsi="Cambria"/>
          <w:sz w:val="24"/>
          <w:szCs w:val="24"/>
        </w:rPr>
        <w:t xml:space="preserve"> of </w:t>
      </w:r>
      <w:hyperlink r:id="rId13" w:history="1">
        <w:r w:rsidR="002F5375" w:rsidRPr="002F5375">
          <w:rPr>
            <w:rStyle w:val="Hipervnculo"/>
            <w:rFonts w:ascii="Cambria" w:eastAsia="Times New Roman" w:hAnsi="Cambria" w:cs="Arial"/>
            <w:sz w:val="24"/>
            <w:szCs w:val="24"/>
          </w:rPr>
          <w:t>Carmen Cortés</w:t>
        </w:r>
      </w:hyperlink>
      <w:r w:rsidRPr="00AF4173">
        <w:rPr>
          <w:rFonts w:ascii="Cambria" w:hAnsi="Cambria"/>
          <w:sz w:val="24"/>
          <w:szCs w:val="24"/>
        </w:rPr>
        <w:t xml:space="preserve"> in </w:t>
      </w:r>
      <w:proofErr w:type="spellStart"/>
      <w:r w:rsidRPr="00AF4173">
        <w:rPr>
          <w:rFonts w:ascii="Cambria" w:hAnsi="Cambria"/>
          <w:sz w:val="24"/>
          <w:szCs w:val="24"/>
        </w:rPr>
        <w:t>the</w:t>
      </w:r>
      <w:proofErr w:type="spellEnd"/>
      <w:r w:rsidRPr="00AF4173">
        <w:rPr>
          <w:rFonts w:ascii="Cambria" w:hAnsi="Cambria"/>
          <w:sz w:val="24"/>
          <w:szCs w:val="24"/>
        </w:rPr>
        <w:t xml:space="preserve"> show “Mujer flamenca”; and </w:t>
      </w:r>
      <w:proofErr w:type="spellStart"/>
      <w:r w:rsidRPr="00AF4173">
        <w:rPr>
          <w:rFonts w:ascii="Cambria" w:hAnsi="Cambria"/>
          <w:sz w:val="24"/>
          <w:szCs w:val="24"/>
        </w:rPr>
        <w:t>the</w:t>
      </w:r>
      <w:proofErr w:type="spellEnd"/>
      <w:r w:rsidRPr="00AF4173">
        <w:rPr>
          <w:rFonts w:ascii="Cambria" w:hAnsi="Cambria"/>
          <w:sz w:val="24"/>
          <w:szCs w:val="24"/>
        </w:rPr>
        <w:t xml:space="preserve"> </w:t>
      </w:r>
      <w:hyperlink r:id="rId14" w:history="1">
        <w:r w:rsidR="000B5AD8" w:rsidRPr="002F5375">
          <w:rPr>
            <w:rStyle w:val="Hipervnculo"/>
            <w:rFonts w:ascii="Cambria" w:eastAsia="Times New Roman" w:hAnsi="Cambria" w:cs="Arial"/>
            <w:sz w:val="24"/>
            <w:szCs w:val="24"/>
          </w:rPr>
          <w:t>Rafael Aguilar</w:t>
        </w:r>
      </w:hyperlink>
      <w:r w:rsidRPr="00AF4173">
        <w:rPr>
          <w:rFonts w:ascii="Cambria" w:hAnsi="Cambria"/>
          <w:sz w:val="24"/>
          <w:szCs w:val="24"/>
        </w:rPr>
        <w:t xml:space="preserve"> Ballet, </w:t>
      </w:r>
      <w:proofErr w:type="spellStart"/>
      <w:r w:rsidRPr="00AF4173">
        <w:rPr>
          <w:rFonts w:ascii="Cambria" w:hAnsi="Cambria"/>
          <w:sz w:val="24"/>
          <w:szCs w:val="24"/>
        </w:rPr>
        <w:t>where</w:t>
      </w:r>
      <w:proofErr w:type="spellEnd"/>
      <w:r w:rsidRPr="00AF4173"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s</w:t>
      </w:r>
      <w:r w:rsidRPr="00AF4173">
        <w:rPr>
          <w:rFonts w:ascii="Cambria" w:hAnsi="Cambria"/>
          <w:sz w:val="24"/>
          <w:szCs w:val="24"/>
        </w:rPr>
        <w:t>he</w:t>
      </w:r>
      <w:proofErr w:type="spellEnd"/>
      <w:r w:rsidRPr="00AF4173">
        <w:rPr>
          <w:rFonts w:ascii="Cambria" w:hAnsi="Cambria"/>
          <w:sz w:val="24"/>
          <w:szCs w:val="24"/>
        </w:rPr>
        <w:t xml:space="preserve"> </w:t>
      </w:r>
      <w:proofErr w:type="spellStart"/>
      <w:r w:rsidRPr="00AF4173">
        <w:rPr>
          <w:rFonts w:ascii="Cambria" w:hAnsi="Cambria"/>
          <w:sz w:val="24"/>
          <w:szCs w:val="24"/>
        </w:rPr>
        <w:t>debuted</w:t>
      </w:r>
      <w:proofErr w:type="spellEnd"/>
      <w:r w:rsidRPr="00AF4173">
        <w:rPr>
          <w:rFonts w:ascii="Cambria" w:hAnsi="Cambria"/>
          <w:sz w:val="24"/>
          <w:szCs w:val="24"/>
        </w:rPr>
        <w:t xml:space="preserve"> as a </w:t>
      </w:r>
      <w:proofErr w:type="spellStart"/>
      <w:r w:rsidRPr="00AF4173">
        <w:rPr>
          <w:rFonts w:ascii="Cambria" w:hAnsi="Cambria"/>
          <w:sz w:val="24"/>
          <w:szCs w:val="24"/>
        </w:rPr>
        <w:t>soloist</w:t>
      </w:r>
      <w:proofErr w:type="spellEnd"/>
      <w:r w:rsidRPr="00AF4173">
        <w:rPr>
          <w:rFonts w:ascii="Cambria" w:hAnsi="Cambria"/>
          <w:sz w:val="24"/>
          <w:szCs w:val="24"/>
        </w:rPr>
        <w:t xml:space="preserve"> in </w:t>
      </w:r>
      <w:proofErr w:type="spellStart"/>
      <w:r w:rsidRPr="00AF4173">
        <w:rPr>
          <w:rFonts w:ascii="Cambria" w:hAnsi="Cambria"/>
          <w:sz w:val="24"/>
          <w:szCs w:val="24"/>
        </w:rPr>
        <w:t>the</w:t>
      </w:r>
      <w:proofErr w:type="spellEnd"/>
      <w:r w:rsidRPr="00AF4173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show </w:t>
      </w:r>
      <w:r w:rsidRPr="00AF4173">
        <w:rPr>
          <w:rFonts w:ascii="Cambria" w:hAnsi="Cambria"/>
          <w:sz w:val="24"/>
          <w:szCs w:val="24"/>
        </w:rPr>
        <w:t>"Carmen".</w:t>
      </w:r>
    </w:p>
    <w:p w14:paraId="2ACBA3B1" w14:textId="4D11E787" w:rsidR="00AF4173" w:rsidRPr="00AF4173" w:rsidRDefault="00AF4173" w:rsidP="00AF4173">
      <w:pPr>
        <w:spacing w:line="480" w:lineRule="auto"/>
        <w:jc w:val="both"/>
        <w:rPr>
          <w:rFonts w:ascii="Cambria" w:hAnsi="Cambria"/>
          <w:sz w:val="24"/>
          <w:szCs w:val="24"/>
        </w:rPr>
      </w:pPr>
      <w:proofErr w:type="spellStart"/>
      <w:r w:rsidRPr="00AF4173">
        <w:rPr>
          <w:rFonts w:ascii="Cambria" w:hAnsi="Cambria"/>
          <w:sz w:val="24"/>
          <w:szCs w:val="24"/>
        </w:rPr>
        <w:t>With</w:t>
      </w:r>
      <w:proofErr w:type="spellEnd"/>
      <w:r w:rsidRPr="00AF4173">
        <w:rPr>
          <w:rFonts w:ascii="Cambria" w:hAnsi="Cambria"/>
          <w:sz w:val="24"/>
          <w:szCs w:val="24"/>
        </w:rPr>
        <w:t xml:space="preserve"> </w:t>
      </w:r>
      <w:proofErr w:type="spellStart"/>
      <w:r w:rsidRPr="00AF4173">
        <w:rPr>
          <w:rFonts w:ascii="Cambria" w:hAnsi="Cambria"/>
          <w:sz w:val="24"/>
          <w:szCs w:val="24"/>
        </w:rPr>
        <w:t>the</w:t>
      </w:r>
      <w:proofErr w:type="spellEnd"/>
      <w:r w:rsidRPr="00AF4173">
        <w:rPr>
          <w:rFonts w:ascii="Cambria" w:hAnsi="Cambria"/>
          <w:sz w:val="24"/>
          <w:szCs w:val="24"/>
        </w:rPr>
        <w:t xml:space="preserve"> </w:t>
      </w:r>
      <w:proofErr w:type="spellStart"/>
      <w:r w:rsidRPr="00AF4173">
        <w:rPr>
          <w:rFonts w:ascii="Cambria" w:hAnsi="Cambria"/>
          <w:sz w:val="24"/>
          <w:szCs w:val="24"/>
        </w:rPr>
        <w:t>Andalusian</w:t>
      </w:r>
      <w:proofErr w:type="spellEnd"/>
      <w:r w:rsidRPr="00AF4173">
        <w:rPr>
          <w:rFonts w:ascii="Cambria" w:hAnsi="Cambria"/>
          <w:sz w:val="24"/>
          <w:szCs w:val="24"/>
        </w:rPr>
        <w:t xml:space="preserve"> Flamenco Ballet, </w:t>
      </w:r>
      <w:proofErr w:type="spellStart"/>
      <w:r w:rsidRPr="00AF4173">
        <w:rPr>
          <w:rFonts w:ascii="Cambria" w:hAnsi="Cambria"/>
          <w:sz w:val="24"/>
          <w:szCs w:val="24"/>
        </w:rPr>
        <w:t>directed</w:t>
      </w:r>
      <w:proofErr w:type="spellEnd"/>
      <w:r w:rsidRPr="00AF4173">
        <w:rPr>
          <w:rFonts w:ascii="Cambria" w:hAnsi="Cambria"/>
          <w:sz w:val="24"/>
          <w:szCs w:val="24"/>
        </w:rPr>
        <w:t xml:space="preserve"> and </w:t>
      </w:r>
      <w:proofErr w:type="spellStart"/>
      <w:r w:rsidRPr="00AF4173">
        <w:rPr>
          <w:rFonts w:ascii="Cambria" w:hAnsi="Cambria"/>
          <w:sz w:val="24"/>
          <w:szCs w:val="24"/>
        </w:rPr>
        <w:t>choreographed</w:t>
      </w:r>
      <w:proofErr w:type="spellEnd"/>
      <w:r w:rsidRPr="00AF4173">
        <w:rPr>
          <w:rFonts w:ascii="Cambria" w:hAnsi="Cambria"/>
          <w:sz w:val="24"/>
          <w:szCs w:val="24"/>
        </w:rPr>
        <w:t xml:space="preserve"> </w:t>
      </w:r>
      <w:proofErr w:type="spellStart"/>
      <w:r w:rsidRPr="00AF4173">
        <w:rPr>
          <w:rFonts w:ascii="Cambria" w:hAnsi="Cambria"/>
          <w:sz w:val="24"/>
          <w:szCs w:val="24"/>
        </w:rPr>
        <w:t>by</w:t>
      </w:r>
      <w:proofErr w:type="spellEnd"/>
      <w:r w:rsidRPr="00AF4173">
        <w:rPr>
          <w:rFonts w:ascii="Cambria" w:hAnsi="Cambria"/>
          <w:sz w:val="24"/>
          <w:szCs w:val="24"/>
        </w:rPr>
        <w:t xml:space="preserve"> </w:t>
      </w:r>
      <w:hyperlink r:id="rId15" w:history="1">
        <w:r w:rsidR="000B5AD8" w:rsidRPr="000B5AD8">
          <w:rPr>
            <w:rStyle w:val="Hipervnculo"/>
            <w:rFonts w:ascii="Cambria" w:hAnsi="Cambria" w:cs="Arial"/>
            <w:bCs/>
            <w:iCs/>
            <w:sz w:val="24"/>
            <w:szCs w:val="24"/>
          </w:rPr>
          <w:t>Rafaela Carrasco</w:t>
        </w:r>
      </w:hyperlink>
      <w:r w:rsidRPr="00AF4173">
        <w:rPr>
          <w:rFonts w:ascii="Cambria" w:hAnsi="Cambria"/>
          <w:sz w:val="24"/>
          <w:szCs w:val="24"/>
        </w:rPr>
        <w:t xml:space="preserve">, </w:t>
      </w:r>
      <w:proofErr w:type="spellStart"/>
      <w:r w:rsidRPr="00AF4173">
        <w:rPr>
          <w:rFonts w:ascii="Cambria" w:hAnsi="Cambria"/>
          <w:sz w:val="24"/>
          <w:szCs w:val="24"/>
        </w:rPr>
        <w:t>she</w:t>
      </w:r>
      <w:proofErr w:type="spellEnd"/>
      <w:r w:rsidRPr="00AF4173">
        <w:rPr>
          <w:rFonts w:ascii="Cambria" w:hAnsi="Cambria"/>
          <w:sz w:val="24"/>
          <w:szCs w:val="24"/>
        </w:rPr>
        <w:t xml:space="preserve"> </w:t>
      </w:r>
      <w:proofErr w:type="spellStart"/>
      <w:r w:rsidRPr="00AF4173">
        <w:rPr>
          <w:rFonts w:ascii="Cambria" w:hAnsi="Cambria"/>
          <w:sz w:val="24"/>
          <w:szCs w:val="24"/>
        </w:rPr>
        <w:t>participates</w:t>
      </w:r>
      <w:proofErr w:type="spellEnd"/>
      <w:r w:rsidRPr="00AF4173">
        <w:rPr>
          <w:rFonts w:ascii="Cambria" w:hAnsi="Cambria"/>
          <w:sz w:val="24"/>
          <w:szCs w:val="24"/>
        </w:rPr>
        <w:t xml:space="preserve"> as a dance corps and </w:t>
      </w:r>
      <w:proofErr w:type="spellStart"/>
      <w:r w:rsidRPr="00AF4173">
        <w:rPr>
          <w:rFonts w:ascii="Cambria" w:hAnsi="Cambria"/>
          <w:sz w:val="24"/>
          <w:szCs w:val="24"/>
        </w:rPr>
        <w:t>playing</w:t>
      </w:r>
      <w:proofErr w:type="spellEnd"/>
      <w:r w:rsidRPr="00AF4173">
        <w:rPr>
          <w:rFonts w:ascii="Cambria" w:hAnsi="Cambria"/>
          <w:sz w:val="24"/>
          <w:szCs w:val="24"/>
        </w:rPr>
        <w:t xml:space="preserve"> solo roles in </w:t>
      </w:r>
      <w:proofErr w:type="spellStart"/>
      <w:r w:rsidRPr="00AF4173">
        <w:rPr>
          <w:rFonts w:ascii="Cambria" w:hAnsi="Cambria"/>
          <w:sz w:val="24"/>
          <w:szCs w:val="24"/>
        </w:rPr>
        <w:t>the</w:t>
      </w:r>
      <w:proofErr w:type="spellEnd"/>
      <w:r w:rsidRPr="00AF4173">
        <w:rPr>
          <w:rFonts w:ascii="Cambria" w:hAnsi="Cambria"/>
          <w:sz w:val="24"/>
          <w:szCs w:val="24"/>
        </w:rPr>
        <w:t xml:space="preserve"> shows “En la memoria del cante, 1922”, “Imágenes” (20th </w:t>
      </w:r>
      <w:proofErr w:type="spellStart"/>
      <w:r w:rsidRPr="00AF4173">
        <w:rPr>
          <w:rFonts w:ascii="Cambria" w:hAnsi="Cambria"/>
          <w:sz w:val="24"/>
          <w:szCs w:val="24"/>
        </w:rPr>
        <w:t>anniversary</w:t>
      </w:r>
      <w:proofErr w:type="spellEnd"/>
      <w:r w:rsidRPr="00AF4173">
        <w:rPr>
          <w:rFonts w:ascii="Cambria" w:hAnsi="Cambria"/>
          <w:sz w:val="24"/>
          <w:szCs w:val="24"/>
        </w:rPr>
        <w:t xml:space="preserve"> of </w:t>
      </w:r>
      <w:proofErr w:type="spellStart"/>
      <w:r w:rsidRPr="00AF4173">
        <w:rPr>
          <w:rFonts w:ascii="Cambria" w:hAnsi="Cambria"/>
          <w:sz w:val="24"/>
          <w:szCs w:val="24"/>
        </w:rPr>
        <w:t>the</w:t>
      </w:r>
      <w:proofErr w:type="spellEnd"/>
      <w:r w:rsidRPr="00AF4173">
        <w:rPr>
          <w:rFonts w:ascii="Cambria" w:hAnsi="Cambria"/>
          <w:sz w:val="24"/>
          <w:szCs w:val="24"/>
        </w:rPr>
        <w:t xml:space="preserve"> </w:t>
      </w:r>
      <w:proofErr w:type="spellStart"/>
      <w:r w:rsidRPr="00AF4173">
        <w:rPr>
          <w:rFonts w:ascii="Cambria" w:hAnsi="Cambria"/>
          <w:sz w:val="24"/>
          <w:szCs w:val="24"/>
        </w:rPr>
        <w:t>Andalusian</w:t>
      </w:r>
      <w:proofErr w:type="spellEnd"/>
      <w:r w:rsidRPr="00AF4173">
        <w:rPr>
          <w:rFonts w:ascii="Cambria" w:hAnsi="Cambria"/>
          <w:sz w:val="24"/>
          <w:szCs w:val="24"/>
        </w:rPr>
        <w:t xml:space="preserve"> Flamenco Ballet), </w:t>
      </w:r>
      <w:proofErr w:type="spellStart"/>
      <w:r w:rsidRPr="00AF4173">
        <w:rPr>
          <w:rFonts w:ascii="Cambria" w:hAnsi="Cambria"/>
          <w:sz w:val="24"/>
          <w:szCs w:val="24"/>
        </w:rPr>
        <w:t>awarded</w:t>
      </w:r>
      <w:proofErr w:type="spellEnd"/>
      <w:r w:rsidRPr="00AF4173">
        <w:rPr>
          <w:rFonts w:ascii="Cambria" w:hAnsi="Cambria"/>
          <w:sz w:val="24"/>
          <w:szCs w:val="24"/>
        </w:rPr>
        <w:t xml:space="preserve"> </w:t>
      </w:r>
      <w:proofErr w:type="spellStart"/>
      <w:r w:rsidRPr="00AF4173">
        <w:rPr>
          <w:rFonts w:ascii="Cambria" w:hAnsi="Cambria"/>
          <w:sz w:val="24"/>
          <w:szCs w:val="24"/>
        </w:rPr>
        <w:t>the</w:t>
      </w:r>
      <w:proofErr w:type="spellEnd"/>
      <w:r w:rsidRPr="00AF4173">
        <w:rPr>
          <w:rFonts w:ascii="Cambria" w:hAnsi="Cambria"/>
          <w:sz w:val="24"/>
          <w:szCs w:val="24"/>
        </w:rPr>
        <w:t xml:space="preserve"> </w:t>
      </w:r>
      <w:proofErr w:type="spellStart"/>
      <w:r w:rsidRPr="00AF4173">
        <w:rPr>
          <w:rFonts w:ascii="Cambria" w:hAnsi="Cambria"/>
          <w:sz w:val="24"/>
          <w:szCs w:val="24"/>
        </w:rPr>
        <w:t>giraldillo</w:t>
      </w:r>
      <w:proofErr w:type="spellEnd"/>
      <w:r w:rsidRPr="00AF4173">
        <w:rPr>
          <w:rFonts w:ascii="Cambria" w:hAnsi="Cambria"/>
          <w:sz w:val="24"/>
          <w:szCs w:val="24"/>
        </w:rPr>
        <w:t xml:space="preserve"> </w:t>
      </w:r>
      <w:proofErr w:type="spellStart"/>
      <w:r w:rsidRPr="00AF4173">
        <w:rPr>
          <w:rFonts w:ascii="Cambria" w:hAnsi="Cambria"/>
          <w:sz w:val="24"/>
          <w:szCs w:val="24"/>
        </w:rPr>
        <w:t>for</w:t>
      </w:r>
      <w:proofErr w:type="spellEnd"/>
      <w:r w:rsidRPr="00AF4173">
        <w:rPr>
          <w:rFonts w:ascii="Cambria" w:hAnsi="Cambria"/>
          <w:sz w:val="24"/>
          <w:szCs w:val="24"/>
        </w:rPr>
        <w:t xml:space="preserve"> </w:t>
      </w:r>
      <w:proofErr w:type="spellStart"/>
      <w:r w:rsidRPr="00AF4173">
        <w:rPr>
          <w:rFonts w:ascii="Cambria" w:hAnsi="Cambria"/>
          <w:sz w:val="24"/>
          <w:szCs w:val="24"/>
        </w:rPr>
        <w:t>the</w:t>
      </w:r>
      <w:proofErr w:type="spellEnd"/>
      <w:r w:rsidRPr="00AF4173">
        <w:rPr>
          <w:rFonts w:ascii="Cambria" w:hAnsi="Cambria"/>
          <w:sz w:val="24"/>
          <w:szCs w:val="24"/>
        </w:rPr>
        <w:t xml:space="preserve"> </w:t>
      </w:r>
      <w:proofErr w:type="spellStart"/>
      <w:r w:rsidRPr="00AF4173">
        <w:rPr>
          <w:rFonts w:ascii="Cambria" w:hAnsi="Cambria"/>
          <w:sz w:val="24"/>
          <w:szCs w:val="24"/>
        </w:rPr>
        <w:t>best</w:t>
      </w:r>
      <w:proofErr w:type="spellEnd"/>
      <w:r w:rsidRPr="00AF4173">
        <w:rPr>
          <w:rFonts w:ascii="Cambria" w:hAnsi="Cambria"/>
          <w:sz w:val="24"/>
          <w:szCs w:val="24"/>
        </w:rPr>
        <w:t xml:space="preserve"> show at </w:t>
      </w:r>
      <w:proofErr w:type="spellStart"/>
      <w:r w:rsidRPr="00AF4173">
        <w:rPr>
          <w:rFonts w:ascii="Cambria" w:hAnsi="Cambria"/>
          <w:sz w:val="24"/>
          <w:szCs w:val="24"/>
        </w:rPr>
        <w:t>the</w:t>
      </w:r>
      <w:proofErr w:type="spellEnd"/>
      <w:r w:rsidRPr="00AF4173">
        <w:rPr>
          <w:rFonts w:ascii="Cambria" w:hAnsi="Cambria"/>
          <w:sz w:val="24"/>
          <w:szCs w:val="24"/>
        </w:rPr>
        <w:t xml:space="preserve"> XVII </w:t>
      </w:r>
      <w:proofErr w:type="spellStart"/>
      <w:r w:rsidRPr="00AF4173">
        <w:rPr>
          <w:rFonts w:ascii="Cambria" w:hAnsi="Cambria"/>
          <w:sz w:val="24"/>
          <w:szCs w:val="24"/>
        </w:rPr>
        <w:t>Seville</w:t>
      </w:r>
      <w:proofErr w:type="spellEnd"/>
      <w:r w:rsidRPr="00AF4173">
        <w:rPr>
          <w:rFonts w:ascii="Cambria" w:hAnsi="Cambria"/>
          <w:sz w:val="24"/>
          <w:szCs w:val="24"/>
        </w:rPr>
        <w:t xml:space="preserve"> Flamenco </w:t>
      </w:r>
      <w:proofErr w:type="spellStart"/>
      <w:r w:rsidRPr="00AF4173">
        <w:rPr>
          <w:rFonts w:ascii="Cambria" w:hAnsi="Cambria"/>
          <w:sz w:val="24"/>
          <w:szCs w:val="24"/>
        </w:rPr>
        <w:t>Biennial</w:t>
      </w:r>
      <w:proofErr w:type="spellEnd"/>
      <w:r w:rsidRPr="00AF4173">
        <w:rPr>
          <w:rFonts w:ascii="Cambria" w:hAnsi="Cambria"/>
          <w:sz w:val="24"/>
          <w:szCs w:val="24"/>
        </w:rPr>
        <w:t xml:space="preserve">, and “Tierra Lorca, </w:t>
      </w:r>
      <w:r w:rsidR="006A0480">
        <w:rPr>
          <w:rFonts w:ascii="Cambria" w:hAnsi="Cambria"/>
          <w:sz w:val="24"/>
          <w:szCs w:val="24"/>
        </w:rPr>
        <w:t xml:space="preserve">cancionero </w:t>
      </w:r>
      <w:r w:rsidRPr="00AF4173">
        <w:rPr>
          <w:rFonts w:ascii="Cambria" w:hAnsi="Cambria"/>
          <w:sz w:val="24"/>
          <w:szCs w:val="24"/>
        </w:rPr>
        <w:t xml:space="preserve">popular”, </w:t>
      </w:r>
      <w:proofErr w:type="spellStart"/>
      <w:r w:rsidRPr="00AF4173">
        <w:rPr>
          <w:rFonts w:ascii="Cambria" w:hAnsi="Cambria"/>
          <w:sz w:val="24"/>
          <w:szCs w:val="24"/>
        </w:rPr>
        <w:t>awarded</w:t>
      </w:r>
      <w:proofErr w:type="spellEnd"/>
      <w:r w:rsidRPr="00AF4173">
        <w:rPr>
          <w:rFonts w:ascii="Cambria" w:hAnsi="Cambria"/>
          <w:sz w:val="24"/>
          <w:szCs w:val="24"/>
        </w:rPr>
        <w:t xml:space="preserve"> </w:t>
      </w:r>
      <w:proofErr w:type="spellStart"/>
      <w:r w:rsidRPr="00AF4173">
        <w:rPr>
          <w:rFonts w:ascii="Cambria" w:hAnsi="Cambria"/>
          <w:sz w:val="24"/>
          <w:szCs w:val="24"/>
        </w:rPr>
        <w:t>the</w:t>
      </w:r>
      <w:proofErr w:type="spellEnd"/>
      <w:r w:rsidRPr="00AF4173">
        <w:rPr>
          <w:rFonts w:ascii="Cambria" w:hAnsi="Cambria"/>
          <w:sz w:val="24"/>
          <w:szCs w:val="24"/>
        </w:rPr>
        <w:t xml:space="preserve"> </w:t>
      </w:r>
      <w:proofErr w:type="spellStart"/>
      <w:r w:rsidRPr="00AF4173">
        <w:rPr>
          <w:rFonts w:ascii="Cambria" w:hAnsi="Cambria"/>
          <w:sz w:val="24"/>
          <w:szCs w:val="24"/>
        </w:rPr>
        <w:t>giraldillo</w:t>
      </w:r>
      <w:proofErr w:type="spellEnd"/>
      <w:r w:rsidRPr="00AF4173">
        <w:rPr>
          <w:rFonts w:ascii="Cambria" w:hAnsi="Cambria"/>
          <w:sz w:val="24"/>
          <w:szCs w:val="24"/>
        </w:rPr>
        <w:t xml:space="preserve"> </w:t>
      </w:r>
      <w:proofErr w:type="spellStart"/>
      <w:r w:rsidRPr="00AF4173">
        <w:rPr>
          <w:rFonts w:ascii="Cambria" w:hAnsi="Cambria"/>
          <w:sz w:val="24"/>
          <w:szCs w:val="24"/>
        </w:rPr>
        <w:t>for</w:t>
      </w:r>
      <w:proofErr w:type="spellEnd"/>
      <w:r w:rsidRPr="00AF4173">
        <w:rPr>
          <w:rFonts w:ascii="Cambria" w:hAnsi="Cambria"/>
          <w:sz w:val="24"/>
          <w:szCs w:val="24"/>
        </w:rPr>
        <w:t xml:space="preserve"> </w:t>
      </w:r>
      <w:proofErr w:type="spellStart"/>
      <w:r w:rsidRPr="00AF4173">
        <w:rPr>
          <w:rFonts w:ascii="Cambria" w:hAnsi="Cambria"/>
          <w:sz w:val="24"/>
          <w:szCs w:val="24"/>
        </w:rPr>
        <w:t>the</w:t>
      </w:r>
      <w:proofErr w:type="spellEnd"/>
      <w:r w:rsidRPr="00AF4173">
        <w:rPr>
          <w:rFonts w:ascii="Cambria" w:hAnsi="Cambria"/>
          <w:sz w:val="24"/>
          <w:szCs w:val="24"/>
        </w:rPr>
        <w:t xml:space="preserve"> </w:t>
      </w:r>
      <w:proofErr w:type="spellStart"/>
      <w:r w:rsidRPr="00AF4173">
        <w:rPr>
          <w:rFonts w:ascii="Cambria" w:hAnsi="Cambria"/>
          <w:sz w:val="24"/>
          <w:szCs w:val="24"/>
        </w:rPr>
        <w:t>best</w:t>
      </w:r>
      <w:proofErr w:type="spellEnd"/>
      <w:r w:rsidRPr="00AF4173">
        <w:rPr>
          <w:rFonts w:ascii="Cambria" w:hAnsi="Cambria"/>
          <w:sz w:val="24"/>
          <w:szCs w:val="24"/>
        </w:rPr>
        <w:t xml:space="preserve"> dance </w:t>
      </w:r>
      <w:proofErr w:type="spellStart"/>
      <w:r w:rsidRPr="00AF4173">
        <w:rPr>
          <w:rFonts w:ascii="Cambria" w:hAnsi="Cambria"/>
          <w:sz w:val="24"/>
          <w:szCs w:val="24"/>
        </w:rPr>
        <w:t>cast</w:t>
      </w:r>
      <w:proofErr w:type="spellEnd"/>
      <w:r w:rsidRPr="00AF4173">
        <w:rPr>
          <w:rFonts w:ascii="Cambria" w:hAnsi="Cambria"/>
          <w:sz w:val="24"/>
          <w:szCs w:val="24"/>
        </w:rPr>
        <w:t xml:space="preserve"> at </w:t>
      </w:r>
      <w:proofErr w:type="spellStart"/>
      <w:r w:rsidRPr="00AF4173">
        <w:rPr>
          <w:rFonts w:ascii="Cambria" w:hAnsi="Cambria"/>
          <w:sz w:val="24"/>
          <w:szCs w:val="24"/>
        </w:rPr>
        <w:t>the</w:t>
      </w:r>
      <w:proofErr w:type="spellEnd"/>
      <w:r w:rsidRPr="00AF4173">
        <w:rPr>
          <w:rFonts w:ascii="Cambria" w:hAnsi="Cambria"/>
          <w:sz w:val="24"/>
          <w:szCs w:val="24"/>
        </w:rPr>
        <w:t xml:space="preserve"> XVIII </w:t>
      </w:r>
      <w:proofErr w:type="spellStart"/>
      <w:r w:rsidRPr="00AF4173">
        <w:rPr>
          <w:rFonts w:ascii="Cambria" w:hAnsi="Cambria"/>
          <w:sz w:val="24"/>
          <w:szCs w:val="24"/>
        </w:rPr>
        <w:t>Seville</w:t>
      </w:r>
      <w:proofErr w:type="spellEnd"/>
      <w:r w:rsidRPr="00AF4173">
        <w:rPr>
          <w:rFonts w:ascii="Cambria" w:hAnsi="Cambria"/>
          <w:sz w:val="24"/>
          <w:szCs w:val="24"/>
        </w:rPr>
        <w:t xml:space="preserve"> Flamenco </w:t>
      </w:r>
      <w:proofErr w:type="spellStart"/>
      <w:r w:rsidRPr="00AF4173">
        <w:rPr>
          <w:rFonts w:ascii="Cambria" w:hAnsi="Cambria"/>
          <w:sz w:val="24"/>
          <w:szCs w:val="24"/>
        </w:rPr>
        <w:t>Biennial</w:t>
      </w:r>
      <w:proofErr w:type="spellEnd"/>
      <w:r w:rsidRPr="00AF4173">
        <w:rPr>
          <w:rFonts w:ascii="Cambria" w:hAnsi="Cambria"/>
          <w:sz w:val="24"/>
          <w:szCs w:val="24"/>
        </w:rPr>
        <w:t xml:space="preserve"> and </w:t>
      </w:r>
      <w:proofErr w:type="spellStart"/>
      <w:r w:rsidRPr="00AF4173">
        <w:rPr>
          <w:rFonts w:ascii="Cambria" w:hAnsi="Cambria"/>
          <w:sz w:val="24"/>
          <w:szCs w:val="24"/>
        </w:rPr>
        <w:t>finalist</w:t>
      </w:r>
      <w:proofErr w:type="spellEnd"/>
      <w:r w:rsidRPr="00AF4173">
        <w:rPr>
          <w:rFonts w:ascii="Cambria" w:hAnsi="Cambria"/>
          <w:sz w:val="24"/>
          <w:szCs w:val="24"/>
        </w:rPr>
        <w:t xml:space="preserve"> in </w:t>
      </w:r>
      <w:proofErr w:type="spellStart"/>
      <w:r w:rsidRPr="00AF4173">
        <w:rPr>
          <w:rFonts w:ascii="Cambria" w:hAnsi="Cambria"/>
          <w:sz w:val="24"/>
          <w:szCs w:val="24"/>
        </w:rPr>
        <w:t>the</w:t>
      </w:r>
      <w:proofErr w:type="spellEnd"/>
      <w:r w:rsidRPr="00AF4173">
        <w:rPr>
          <w:rFonts w:ascii="Cambria" w:hAnsi="Cambria"/>
          <w:sz w:val="24"/>
          <w:szCs w:val="24"/>
        </w:rPr>
        <w:t xml:space="preserve"> Max </w:t>
      </w:r>
      <w:proofErr w:type="spellStart"/>
      <w:r w:rsidRPr="00AF4173">
        <w:rPr>
          <w:rFonts w:ascii="Cambria" w:hAnsi="Cambria"/>
          <w:sz w:val="24"/>
          <w:szCs w:val="24"/>
        </w:rPr>
        <w:t>awards</w:t>
      </w:r>
      <w:proofErr w:type="spellEnd"/>
      <w:r w:rsidRPr="00AF4173">
        <w:rPr>
          <w:rFonts w:ascii="Cambria" w:hAnsi="Cambria"/>
          <w:sz w:val="24"/>
          <w:szCs w:val="24"/>
        </w:rPr>
        <w:t xml:space="preserve"> </w:t>
      </w:r>
      <w:proofErr w:type="spellStart"/>
      <w:r w:rsidRPr="00AF4173">
        <w:rPr>
          <w:rFonts w:ascii="Cambria" w:hAnsi="Cambria"/>
          <w:sz w:val="24"/>
          <w:szCs w:val="24"/>
        </w:rPr>
        <w:t>for</w:t>
      </w:r>
      <w:proofErr w:type="spellEnd"/>
      <w:r w:rsidRPr="00AF4173">
        <w:rPr>
          <w:rFonts w:ascii="Cambria" w:hAnsi="Cambria"/>
          <w:sz w:val="24"/>
          <w:szCs w:val="24"/>
        </w:rPr>
        <w:t xml:space="preserve"> </w:t>
      </w:r>
      <w:proofErr w:type="spellStart"/>
      <w:r w:rsidRPr="00AF4173">
        <w:rPr>
          <w:rFonts w:ascii="Cambria" w:hAnsi="Cambria"/>
          <w:sz w:val="24"/>
          <w:szCs w:val="24"/>
        </w:rPr>
        <w:t>best</w:t>
      </w:r>
      <w:proofErr w:type="spellEnd"/>
      <w:r w:rsidRPr="00AF4173">
        <w:rPr>
          <w:rFonts w:ascii="Cambria" w:hAnsi="Cambria"/>
          <w:sz w:val="24"/>
          <w:szCs w:val="24"/>
        </w:rPr>
        <w:t xml:space="preserve"> dance cast.</w:t>
      </w:r>
    </w:p>
    <w:p w14:paraId="61538664" w14:textId="37AF4B7B" w:rsidR="00AF4173" w:rsidRPr="00AF4173" w:rsidRDefault="00AF4173" w:rsidP="00AF4173">
      <w:pPr>
        <w:spacing w:line="480" w:lineRule="auto"/>
        <w:jc w:val="both"/>
        <w:rPr>
          <w:rFonts w:ascii="Cambria" w:hAnsi="Cambria"/>
          <w:sz w:val="24"/>
          <w:szCs w:val="24"/>
        </w:rPr>
      </w:pPr>
      <w:proofErr w:type="spellStart"/>
      <w:r w:rsidRPr="00AF4173">
        <w:rPr>
          <w:rFonts w:ascii="Cambria" w:hAnsi="Cambria"/>
          <w:sz w:val="24"/>
          <w:szCs w:val="24"/>
        </w:rPr>
        <w:t>With</w:t>
      </w:r>
      <w:proofErr w:type="spellEnd"/>
      <w:r w:rsidRPr="00AF4173">
        <w:rPr>
          <w:rFonts w:ascii="Cambria" w:hAnsi="Cambria"/>
          <w:sz w:val="24"/>
          <w:szCs w:val="24"/>
        </w:rPr>
        <w:t xml:space="preserve"> </w:t>
      </w:r>
      <w:proofErr w:type="spellStart"/>
      <w:r w:rsidRPr="00AF4173">
        <w:rPr>
          <w:rFonts w:ascii="Cambria" w:hAnsi="Cambria"/>
          <w:sz w:val="24"/>
          <w:szCs w:val="24"/>
        </w:rPr>
        <w:t>the</w:t>
      </w:r>
      <w:proofErr w:type="spellEnd"/>
      <w:r w:rsidRPr="00AF4173">
        <w:rPr>
          <w:rFonts w:ascii="Cambria" w:hAnsi="Cambria"/>
          <w:sz w:val="24"/>
          <w:szCs w:val="24"/>
        </w:rPr>
        <w:t xml:space="preserve"> </w:t>
      </w:r>
      <w:hyperlink r:id="rId16" w:history="1">
        <w:r w:rsidR="000B5AD8" w:rsidRPr="000B5AD8">
          <w:rPr>
            <w:rStyle w:val="Hipervnculo"/>
            <w:rFonts w:ascii="Cambria" w:hAnsi="Cambria" w:cs="Arial"/>
            <w:iCs/>
            <w:sz w:val="24"/>
            <w:szCs w:val="24"/>
          </w:rPr>
          <w:t>José Porcel</w:t>
        </w:r>
      </w:hyperlink>
      <w:r w:rsidRPr="00AF4173">
        <w:rPr>
          <w:rFonts w:ascii="Cambria" w:hAnsi="Cambria"/>
          <w:sz w:val="24"/>
          <w:szCs w:val="24"/>
        </w:rPr>
        <w:t xml:space="preserve"> Flamenco Ballet, </w:t>
      </w:r>
      <w:proofErr w:type="spellStart"/>
      <w:r w:rsidR="006A0480">
        <w:rPr>
          <w:rFonts w:ascii="Cambria" w:hAnsi="Cambria"/>
          <w:sz w:val="24"/>
          <w:szCs w:val="24"/>
        </w:rPr>
        <w:t>s</w:t>
      </w:r>
      <w:r w:rsidRPr="00AF4173">
        <w:rPr>
          <w:rFonts w:ascii="Cambria" w:hAnsi="Cambria"/>
          <w:sz w:val="24"/>
          <w:szCs w:val="24"/>
        </w:rPr>
        <w:t>he</w:t>
      </w:r>
      <w:proofErr w:type="spellEnd"/>
      <w:r w:rsidRPr="00AF4173">
        <w:rPr>
          <w:rFonts w:ascii="Cambria" w:hAnsi="Cambria"/>
          <w:sz w:val="24"/>
          <w:szCs w:val="24"/>
        </w:rPr>
        <w:t xml:space="preserve"> has </w:t>
      </w:r>
      <w:proofErr w:type="spellStart"/>
      <w:r w:rsidRPr="00AF4173">
        <w:rPr>
          <w:rFonts w:ascii="Cambria" w:hAnsi="Cambria"/>
          <w:sz w:val="24"/>
          <w:szCs w:val="24"/>
        </w:rPr>
        <w:t>worked</w:t>
      </w:r>
      <w:proofErr w:type="spellEnd"/>
      <w:r w:rsidRPr="00AF4173">
        <w:rPr>
          <w:rFonts w:ascii="Cambria" w:hAnsi="Cambria"/>
          <w:sz w:val="24"/>
          <w:szCs w:val="24"/>
        </w:rPr>
        <w:t xml:space="preserve"> </w:t>
      </w:r>
      <w:proofErr w:type="spellStart"/>
      <w:r w:rsidRPr="00AF4173">
        <w:rPr>
          <w:rFonts w:ascii="Cambria" w:hAnsi="Cambria"/>
          <w:sz w:val="24"/>
          <w:szCs w:val="24"/>
        </w:rPr>
        <w:t>participating</w:t>
      </w:r>
      <w:proofErr w:type="spellEnd"/>
      <w:r w:rsidRPr="00AF4173">
        <w:rPr>
          <w:rFonts w:ascii="Cambria" w:hAnsi="Cambria"/>
          <w:sz w:val="24"/>
          <w:szCs w:val="24"/>
        </w:rPr>
        <w:t xml:space="preserve"> in </w:t>
      </w:r>
      <w:proofErr w:type="spellStart"/>
      <w:r w:rsidRPr="00AF4173">
        <w:rPr>
          <w:rFonts w:ascii="Cambria" w:hAnsi="Cambria"/>
          <w:sz w:val="24"/>
          <w:szCs w:val="24"/>
        </w:rPr>
        <w:t>the</w:t>
      </w:r>
      <w:proofErr w:type="spellEnd"/>
      <w:r w:rsidRPr="00AF4173">
        <w:rPr>
          <w:rFonts w:ascii="Cambria" w:hAnsi="Cambria"/>
          <w:sz w:val="24"/>
          <w:szCs w:val="24"/>
        </w:rPr>
        <w:t xml:space="preserve"> shows “Momentos” and “Encuentro” (a show </w:t>
      </w:r>
      <w:proofErr w:type="spellStart"/>
      <w:r w:rsidRPr="00AF4173">
        <w:rPr>
          <w:rFonts w:ascii="Cambria" w:hAnsi="Cambria"/>
          <w:sz w:val="24"/>
          <w:szCs w:val="24"/>
        </w:rPr>
        <w:t>that</w:t>
      </w:r>
      <w:proofErr w:type="spellEnd"/>
      <w:r w:rsidRPr="00AF4173">
        <w:rPr>
          <w:rFonts w:ascii="Cambria" w:hAnsi="Cambria"/>
          <w:sz w:val="24"/>
          <w:szCs w:val="24"/>
        </w:rPr>
        <w:t xml:space="preserve"> </w:t>
      </w:r>
      <w:proofErr w:type="spellStart"/>
      <w:r w:rsidRPr="00AF4173">
        <w:rPr>
          <w:rFonts w:ascii="Cambria" w:hAnsi="Cambria"/>
          <w:sz w:val="24"/>
          <w:szCs w:val="24"/>
        </w:rPr>
        <w:t>included</w:t>
      </w:r>
      <w:proofErr w:type="spellEnd"/>
      <w:r w:rsidRPr="00AF4173">
        <w:rPr>
          <w:rFonts w:ascii="Cambria" w:hAnsi="Cambria"/>
          <w:sz w:val="24"/>
          <w:szCs w:val="24"/>
        </w:rPr>
        <w:t xml:space="preserve"> </w:t>
      </w:r>
      <w:proofErr w:type="spellStart"/>
      <w:r w:rsidRPr="00AF4173">
        <w:rPr>
          <w:rFonts w:ascii="Cambria" w:hAnsi="Cambria"/>
          <w:sz w:val="24"/>
          <w:szCs w:val="24"/>
        </w:rPr>
        <w:t>the</w:t>
      </w:r>
      <w:proofErr w:type="spellEnd"/>
      <w:r w:rsidRPr="00AF4173">
        <w:rPr>
          <w:rFonts w:ascii="Cambria" w:hAnsi="Cambria"/>
          <w:sz w:val="24"/>
          <w:szCs w:val="24"/>
        </w:rPr>
        <w:t xml:space="preserve"> </w:t>
      </w:r>
      <w:r w:rsidR="006A0480">
        <w:rPr>
          <w:rFonts w:ascii="Cambria" w:hAnsi="Cambria"/>
          <w:sz w:val="24"/>
          <w:szCs w:val="24"/>
        </w:rPr>
        <w:t>maestro</w:t>
      </w:r>
      <w:r w:rsidRPr="00AF4173">
        <w:rPr>
          <w:rFonts w:ascii="Cambria" w:hAnsi="Cambria"/>
          <w:sz w:val="24"/>
          <w:szCs w:val="24"/>
        </w:rPr>
        <w:t xml:space="preserve"> Anton</w:t>
      </w:r>
      <w:r w:rsidR="006A0480">
        <w:rPr>
          <w:rFonts w:ascii="Cambria" w:hAnsi="Cambria"/>
          <w:sz w:val="24"/>
          <w:szCs w:val="24"/>
        </w:rPr>
        <w:t xml:space="preserve">io Canales as a </w:t>
      </w:r>
      <w:proofErr w:type="spellStart"/>
      <w:r w:rsidR="006A0480">
        <w:rPr>
          <w:rFonts w:ascii="Cambria" w:hAnsi="Cambria"/>
          <w:sz w:val="24"/>
          <w:szCs w:val="24"/>
        </w:rPr>
        <w:t>guest</w:t>
      </w:r>
      <w:proofErr w:type="spellEnd"/>
      <w:r w:rsidR="006A0480">
        <w:rPr>
          <w:rFonts w:ascii="Cambria" w:hAnsi="Cambria"/>
          <w:sz w:val="24"/>
          <w:szCs w:val="24"/>
        </w:rPr>
        <w:t xml:space="preserve"> </w:t>
      </w:r>
      <w:proofErr w:type="spellStart"/>
      <w:r w:rsidR="006A0480">
        <w:rPr>
          <w:rFonts w:ascii="Cambria" w:hAnsi="Cambria"/>
          <w:sz w:val="24"/>
          <w:szCs w:val="24"/>
        </w:rPr>
        <w:t>artist</w:t>
      </w:r>
      <w:proofErr w:type="spellEnd"/>
      <w:r w:rsidR="006A0480">
        <w:rPr>
          <w:rFonts w:ascii="Cambria" w:hAnsi="Cambria"/>
          <w:sz w:val="24"/>
          <w:szCs w:val="24"/>
        </w:rPr>
        <w:t xml:space="preserve">). </w:t>
      </w:r>
      <w:proofErr w:type="spellStart"/>
      <w:r w:rsidR="006A0480">
        <w:rPr>
          <w:rFonts w:ascii="Cambria" w:hAnsi="Cambria"/>
          <w:sz w:val="24"/>
          <w:szCs w:val="24"/>
        </w:rPr>
        <w:t>Sh</w:t>
      </w:r>
      <w:r w:rsidRPr="00AF4173">
        <w:rPr>
          <w:rFonts w:ascii="Cambria" w:hAnsi="Cambria"/>
          <w:sz w:val="24"/>
          <w:szCs w:val="24"/>
        </w:rPr>
        <w:t>e</w:t>
      </w:r>
      <w:proofErr w:type="spellEnd"/>
      <w:r w:rsidRPr="00AF4173">
        <w:rPr>
          <w:rFonts w:ascii="Cambria" w:hAnsi="Cambria"/>
          <w:sz w:val="24"/>
          <w:szCs w:val="24"/>
        </w:rPr>
        <w:t xml:space="preserve"> has </w:t>
      </w:r>
      <w:proofErr w:type="spellStart"/>
      <w:r w:rsidRPr="00AF4173">
        <w:rPr>
          <w:rFonts w:ascii="Cambria" w:hAnsi="Cambria"/>
          <w:sz w:val="24"/>
          <w:szCs w:val="24"/>
        </w:rPr>
        <w:t>also</w:t>
      </w:r>
      <w:proofErr w:type="spellEnd"/>
      <w:r w:rsidRPr="00AF4173">
        <w:rPr>
          <w:rFonts w:ascii="Cambria" w:hAnsi="Cambria"/>
          <w:sz w:val="24"/>
          <w:szCs w:val="24"/>
        </w:rPr>
        <w:t xml:space="preserve"> </w:t>
      </w:r>
      <w:proofErr w:type="spellStart"/>
      <w:r w:rsidRPr="00AF4173">
        <w:rPr>
          <w:rFonts w:ascii="Cambria" w:hAnsi="Cambria"/>
          <w:sz w:val="24"/>
          <w:szCs w:val="24"/>
        </w:rPr>
        <w:t>collaborated</w:t>
      </w:r>
      <w:proofErr w:type="spellEnd"/>
      <w:r w:rsidRPr="00AF4173">
        <w:rPr>
          <w:rFonts w:ascii="Cambria" w:hAnsi="Cambria"/>
          <w:sz w:val="24"/>
          <w:szCs w:val="24"/>
        </w:rPr>
        <w:t xml:space="preserve">, </w:t>
      </w:r>
      <w:proofErr w:type="spellStart"/>
      <w:r w:rsidRPr="00AF4173">
        <w:rPr>
          <w:rFonts w:ascii="Cambria" w:hAnsi="Cambria"/>
          <w:sz w:val="24"/>
          <w:szCs w:val="24"/>
        </w:rPr>
        <w:t>among</w:t>
      </w:r>
      <w:proofErr w:type="spellEnd"/>
      <w:r w:rsidRPr="00AF4173">
        <w:rPr>
          <w:rFonts w:ascii="Cambria" w:hAnsi="Cambria"/>
          <w:sz w:val="24"/>
          <w:szCs w:val="24"/>
        </w:rPr>
        <w:t xml:space="preserve"> </w:t>
      </w:r>
      <w:proofErr w:type="spellStart"/>
      <w:r w:rsidRPr="00AF4173">
        <w:rPr>
          <w:rFonts w:ascii="Cambria" w:hAnsi="Cambria"/>
          <w:sz w:val="24"/>
          <w:szCs w:val="24"/>
        </w:rPr>
        <w:t>other</w:t>
      </w:r>
      <w:proofErr w:type="spellEnd"/>
      <w:r w:rsidRPr="00AF4173">
        <w:rPr>
          <w:rFonts w:ascii="Cambria" w:hAnsi="Cambria"/>
          <w:sz w:val="24"/>
          <w:szCs w:val="24"/>
        </w:rPr>
        <w:t xml:space="preserve"> </w:t>
      </w:r>
      <w:proofErr w:type="spellStart"/>
      <w:r w:rsidRPr="00AF4173">
        <w:rPr>
          <w:rFonts w:ascii="Cambria" w:hAnsi="Cambria"/>
          <w:sz w:val="24"/>
          <w:szCs w:val="24"/>
        </w:rPr>
        <w:t>formations</w:t>
      </w:r>
      <w:proofErr w:type="spellEnd"/>
      <w:r w:rsidRPr="00AF4173">
        <w:rPr>
          <w:rFonts w:ascii="Cambria" w:hAnsi="Cambria"/>
          <w:sz w:val="24"/>
          <w:szCs w:val="24"/>
        </w:rPr>
        <w:t xml:space="preserve">, </w:t>
      </w:r>
      <w:proofErr w:type="spellStart"/>
      <w:r w:rsidRPr="00AF4173">
        <w:rPr>
          <w:rFonts w:ascii="Cambria" w:hAnsi="Cambria"/>
          <w:sz w:val="24"/>
          <w:szCs w:val="24"/>
        </w:rPr>
        <w:t>with</w:t>
      </w:r>
      <w:proofErr w:type="spellEnd"/>
      <w:r w:rsidRPr="00AF4173">
        <w:rPr>
          <w:rFonts w:ascii="Cambria" w:hAnsi="Cambria"/>
          <w:sz w:val="24"/>
          <w:szCs w:val="24"/>
        </w:rPr>
        <w:t xml:space="preserve"> </w:t>
      </w:r>
      <w:proofErr w:type="spellStart"/>
      <w:r w:rsidRPr="00AF4173">
        <w:rPr>
          <w:rFonts w:ascii="Cambria" w:hAnsi="Cambria"/>
          <w:sz w:val="24"/>
          <w:szCs w:val="24"/>
        </w:rPr>
        <w:t>the</w:t>
      </w:r>
      <w:proofErr w:type="spellEnd"/>
      <w:r w:rsidRPr="00AF4173">
        <w:rPr>
          <w:rFonts w:ascii="Cambria" w:hAnsi="Cambria"/>
          <w:sz w:val="24"/>
          <w:szCs w:val="24"/>
        </w:rPr>
        <w:t xml:space="preserve"> </w:t>
      </w:r>
      <w:hyperlink r:id="rId17" w:history="1">
        <w:r w:rsidR="000B5AD8" w:rsidRPr="000B5AD8">
          <w:rPr>
            <w:rStyle w:val="Hipervnculo"/>
            <w:rFonts w:ascii="Cambria" w:hAnsi="Cambria" w:cs="Arial"/>
            <w:bCs/>
            <w:iCs/>
            <w:sz w:val="24"/>
            <w:szCs w:val="24"/>
          </w:rPr>
          <w:t>Rubén Olmo</w:t>
        </w:r>
      </w:hyperlink>
      <w:r w:rsidRPr="00AF4173">
        <w:rPr>
          <w:rFonts w:ascii="Cambria" w:hAnsi="Cambria"/>
          <w:sz w:val="24"/>
          <w:szCs w:val="24"/>
        </w:rPr>
        <w:t xml:space="preserve"> </w:t>
      </w:r>
      <w:proofErr w:type="spellStart"/>
      <w:r w:rsidRPr="00AF4173">
        <w:rPr>
          <w:rFonts w:ascii="Cambria" w:hAnsi="Cambria"/>
          <w:sz w:val="24"/>
          <w:szCs w:val="24"/>
        </w:rPr>
        <w:t>Company</w:t>
      </w:r>
      <w:proofErr w:type="spellEnd"/>
      <w:r w:rsidRPr="00AF4173">
        <w:rPr>
          <w:rFonts w:ascii="Cambria" w:hAnsi="Cambria"/>
          <w:sz w:val="24"/>
          <w:szCs w:val="24"/>
        </w:rPr>
        <w:t xml:space="preserve"> </w:t>
      </w:r>
      <w:proofErr w:type="spellStart"/>
      <w:r w:rsidRPr="00AF4173">
        <w:rPr>
          <w:rFonts w:ascii="Cambria" w:hAnsi="Cambria"/>
          <w:sz w:val="24"/>
          <w:szCs w:val="24"/>
        </w:rPr>
        <w:t>with</w:t>
      </w:r>
      <w:proofErr w:type="spellEnd"/>
      <w:r w:rsidRPr="00AF4173">
        <w:rPr>
          <w:rFonts w:ascii="Cambria" w:hAnsi="Cambria"/>
          <w:sz w:val="24"/>
          <w:szCs w:val="24"/>
        </w:rPr>
        <w:t xml:space="preserve"> </w:t>
      </w:r>
      <w:proofErr w:type="spellStart"/>
      <w:r w:rsidRPr="00AF4173">
        <w:rPr>
          <w:rFonts w:ascii="Cambria" w:hAnsi="Cambria"/>
          <w:sz w:val="24"/>
          <w:szCs w:val="24"/>
        </w:rPr>
        <w:t>the</w:t>
      </w:r>
      <w:proofErr w:type="spellEnd"/>
      <w:r w:rsidRPr="00AF4173">
        <w:rPr>
          <w:rFonts w:ascii="Cambria" w:hAnsi="Cambria"/>
          <w:sz w:val="24"/>
          <w:szCs w:val="24"/>
        </w:rPr>
        <w:t xml:space="preserve"> show “La muerte de un minotauro".</w:t>
      </w:r>
    </w:p>
    <w:p w14:paraId="5C579EA7" w14:textId="75C6351D" w:rsidR="00781B1E" w:rsidRPr="003D4517" w:rsidRDefault="006A0480" w:rsidP="00AF4173">
      <w:pPr>
        <w:spacing w:line="480" w:lineRule="auto"/>
        <w:jc w:val="both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She</w:t>
      </w:r>
      <w:proofErr w:type="spellEnd"/>
      <w:r>
        <w:rPr>
          <w:rFonts w:ascii="Cambria" w:hAnsi="Cambria"/>
          <w:sz w:val="24"/>
          <w:szCs w:val="24"/>
        </w:rPr>
        <w:t xml:space="preserve"> combines </w:t>
      </w:r>
      <w:proofErr w:type="spellStart"/>
      <w:r>
        <w:rPr>
          <w:rFonts w:ascii="Cambria" w:hAnsi="Cambria"/>
          <w:sz w:val="24"/>
          <w:szCs w:val="24"/>
        </w:rPr>
        <w:t>her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work</w:t>
      </w:r>
      <w:proofErr w:type="spellEnd"/>
      <w:r>
        <w:rPr>
          <w:rFonts w:ascii="Cambria" w:hAnsi="Cambria"/>
          <w:sz w:val="24"/>
          <w:szCs w:val="24"/>
        </w:rPr>
        <w:t xml:space="preserve"> in dance </w:t>
      </w:r>
      <w:proofErr w:type="spellStart"/>
      <w:r>
        <w:rPr>
          <w:rFonts w:ascii="Cambria" w:hAnsi="Cambria"/>
          <w:sz w:val="24"/>
          <w:szCs w:val="24"/>
        </w:rPr>
        <w:t>companies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with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her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r w:rsidR="00AF4173" w:rsidRPr="00AF4173">
        <w:rPr>
          <w:rFonts w:ascii="Cambria" w:hAnsi="Cambria"/>
          <w:sz w:val="24"/>
          <w:szCs w:val="24"/>
        </w:rPr>
        <w:t xml:space="preserve">solo </w:t>
      </w:r>
      <w:proofErr w:type="spellStart"/>
      <w:r w:rsidR="00AF4173" w:rsidRPr="00AF4173">
        <w:rPr>
          <w:rFonts w:ascii="Cambria" w:hAnsi="Cambria"/>
          <w:sz w:val="24"/>
          <w:szCs w:val="24"/>
        </w:rPr>
        <w:t>career</w:t>
      </w:r>
      <w:proofErr w:type="spellEnd"/>
      <w:r w:rsidR="00AF4173" w:rsidRPr="00AF4173">
        <w:rPr>
          <w:rFonts w:ascii="Cambria" w:hAnsi="Cambria"/>
          <w:sz w:val="24"/>
          <w:szCs w:val="24"/>
        </w:rPr>
        <w:t xml:space="preserve"> </w:t>
      </w:r>
      <w:proofErr w:type="spellStart"/>
      <w:r w:rsidR="00AF4173" w:rsidRPr="00AF4173">
        <w:rPr>
          <w:rFonts w:ascii="Cambria" w:hAnsi="Cambria"/>
          <w:sz w:val="24"/>
          <w:szCs w:val="24"/>
        </w:rPr>
        <w:t>working</w:t>
      </w:r>
      <w:proofErr w:type="spellEnd"/>
      <w:r w:rsidR="00AF4173" w:rsidRPr="00AF4173">
        <w:rPr>
          <w:rFonts w:ascii="Cambria" w:hAnsi="Cambria"/>
          <w:sz w:val="24"/>
          <w:szCs w:val="24"/>
        </w:rPr>
        <w:t xml:space="preserve"> in </w:t>
      </w:r>
      <w:proofErr w:type="spellStart"/>
      <w:r w:rsidR="00AF4173" w:rsidRPr="00AF4173">
        <w:rPr>
          <w:rFonts w:ascii="Cambria" w:hAnsi="Cambria"/>
          <w:sz w:val="24"/>
          <w:szCs w:val="24"/>
        </w:rPr>
        <w:t>some</w:t>
      </w:r>
      <w:proofErr w:type="spellEnd"/>
      <w:r w:rsidR="00AF4173" w:rsidRPr="00AF4173">
        <w:rPr>
          <w:rFonts w:ascii="Cambria" w:hAnsi="Cambria"/>
          <w:sz w:val="24"/>
          <w:szCs w:val="24"/>
        </w:rPr>
        <w:t xml:space="preserve"> of </w:t>
      </w:r>
      <w:proofErr w:type="spellStart"/>
      <w:r w:rsidR="00AF4173" w:rsidRPr="00AF4173">
        <w:rPr>
          <w:rFonts w:ascii="Cambria" w:hAnsi="Cambria"/>
          <w:sz w:val="24"/>
          <w:szCs w:val="24"/>
        </w:rPr>
        <w:t>the</w:t>
      </w:r>
      <w:proofErr w:type="spellEnd"/>
      <w:r w:rsidR="00AF4173" w:rsidRPr="00AF4173">
        <w:rPr>
          <w:rFonts w:ascii="Cambria" w:hAnsi="Cambria"/>
          <w:sz w:val="24"/>
          <w:szCs w:val="24"/>
        </w:rPr>
        <w:t xml:space="preserve"> </w:t>
      </w:r>
      <w:proofErr w:type="spellStart"/>
      <w:r w:rsidR="00AF4173" w:rsidRPr="00AF4173">
        <w:rPr>
          <w:rFonts w:ascii="Cambria" w:hAnsi="Cambria"/>
          <w:sz w:val="24"/>
          <w:szCs w:val="24"/>
        </w:rPr>
        <w:t>most</w:t>
      </w:r>
      <w:proofErr w:type="spellEnd"/>
      <w:r w:rsidR="00AF4173" w:rsidRPr="00AF4173">
        <w:rPr>
          <w:rFonts w:ascii="Cambria" w:hAnsi="Cambria"/>
          <w:sz w:val="24"/>
          <w:szCs w:val="24"/>
        </w:rPr>
        <w:t xml:space="preserve"> </w:t>
      </w:r>
      <w:proofErr w:type="spellStart"/>
      <w:r w:rsidR="00AF4173" w:rsidRPr="00AF4173">
        <w:rPr>
          <w:rFonts w:ascii="Cambria" w:hAnsi="Cambria"/>
          <w:sz w:val="24"/>
          <w:szCs w:val="24"/>
        </w:rPr>
        <w:t>prestigious</w:t>
      </w:r>
      <w:proofErr w:type="spellEnd"/>
      <w:r w:rsidR="00AF4173" w:rsidRPr="00AF4173">
        <w:rPr>
          <w:rFonts w:ascii="Cambria" w:hAnsi="Cambria"/>
          <w:sz w:val="24"/>
          <w:szCs w:val="24"/>
        </w:rPr>
        <w:t xml:space="preserve"> tablaos in Madrid, </w:t>
      </w:r>
      <w:proofErr w:type="spellStart"/>
      <w:r w:rsidR="00AF4173" w:rsidRPr="00AF4173">
        <w:rPr>
          <w:rFonts w:ascii="Cambria" w:hAnsi="Cambria"/>
          <w:sz w:val="24"/>
          <w:szCs w:val="24"/>
        </w:rPr>
        <w:t>such</w:t>
      </w:r>
      <w:proofErr w:type="spellEnd"/>
      <w:r w:rsidR="00AF4173" w:rsidRPr="00AF4173">
        <w:rPr>
          <w:rFonts w:ascii="Cambria" w:hAnsi="Cambria"/>
          <w:sz w:val="24"/>
          <w:szCs w:val="24"/>
        </w:rPr>
        <w:t xml:space="preserve"> as </w:t>
      </w:r>
      <w:proofErr w:type="spellStart"/>
      <w:r w:rsidR="00AF4173" w:rsidRPr="00AF4173">
        <w:rPr>
          <w:rFonts w:ascii="Cambria" w:hAnsi="Cambria"/>
          <w:sz w:val="24"/>
          <w:szCs w:val="24"/>
        </w:rPr>
        <w:t>the</w:t>
      </w:r>
      <w:proofErr w:type="spellEnd"/>
      <w:r w:rsidR="00AF4173" w:rsidRPr="00AF4173">
        <w:rPr>
          <w:rFonts w:ascii="Cambria" w:hAnsi="Cambria"/>
          <w:sz w:val="24"/>
          <w:szCs w:val="24"/>
        </w:rPr>
        <w:t xml:space="preserve"> Corral de la Morería, Corral de la </w:t>
      </w:r>
      <w:proofErr w:type="spellStart"/>
      <w:r w:rsidR="00AF4173" w:rsidRPr="00AF4173">
        <w:rPr>
          <w:rFonts w:ascii="Cambria" w:hAnsi="Cambria"/>
          <w:sz w:val="24"/>
          <w:szCs w:val="24"/>
        </w:rPr>
        <w:t>Pacheca</w:t>
      </w:r>
      <w:proofErr w:type="spellEnd"/>
      <w:r w:rsidR="00AF4173" w:rsidRPr="00AF4173">
        <w:rPr>
          <w:rFonts w:ascii="Cambria" w:hAnsi="Cambria"/>
          <w:sz w:val="24"/>
          <w:szCs w:val="24"/>
        </w:rPr>
        <w:t xml:space="preserve">, Casa Patas, Villa Rosa, Café de Chinitas, Las Tablas, Torres Bermejas </w:t>
      </w:r>
      <w:proofErr w:type="spellStart"/>
      <w:r w:rsidR="00AF4173" w:rsidRPr="00AF4173">
        <w:rPr>
          <w:rFonts w:ascii="Cambria" w:hAnsi="Cambria"/>
          <w:sz w:val="24"/>
          <w:szCs w:val="24"/>
        </w:rPr>
        <w:t>or</w:t>
      </w:r>
      <w:proofErr w:type="spellEnd"/>
      <w:r w:rsidR="00AF4173" w:rsidRPr="00AF4173">
        <w:rPr>
          <w:rFonts w:ascii="Cambria" w:hAnsi="Cambria"/>
          <w:sz w:val="24"/>
          <w:szCs w:val="24"/>
        </w:rPr>
        <w:t xml:space="preserve"> </w:t>
      </w:r>
      <w:hyperlink r:id="rId18" w:history="1">
        <w:r w:rsidR="000B5AD8" w:rsidRPr="000B5AD8">
          <w:rPr>
            <w:rStyle w:val="Hipervnculo"/>
            <w:rFonts w:ascii="Cambria" w:hAnsi="Cambria" w:cs="Arial"/>
            <w:sz w:val="24"/>
            <w:szCs w:val="24"/>
          </w:rPr>
          <w:t>Las Carboneras</w:t>
        </w:r>
      </w:hyperlink>
      <w:r w:rsidR="00AF4173" w:rsidRPr="00AF4173">
        <w:rPr>
          <w:rFonts w:ascii="Cambria" w:hAnsi="Cambria"/>
          <w:sz w:val="24"/>
          <w:szCs w:val="24"/>
        </w:rPr>
        <w:t>.</w:t>
      </w:r>
    </w:p>
    <w:sectPr w:rsidR="00781B1E" w:rsidRPr="003D4517" w:rsidSect="001D062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B1E"/>
    <w:rsid w:val="00050877"/>
    <w:rsid w:val="0007501B"/>
    <w:rsid w:val="000755FA"/>
    <w:rsid w:val="000B0819"/>
    <w:rsid w:val="000B5AD8"/>
    <w:rsid w:val="000D2C0C"/>
    <w:rsid w:val="000D6FCB"/>
    <w:rsid w:val="00143FA5"/>
    <w:rsid w:val="0014528A"/>
    <w:rsid w:val="00154643"/>
    <w:rsid w:val="0016027C"/>
    <w:rsid w:val="00194AA4"/>
    <w:rsid w:val="001A66A1"/>
    <w:rsid w:val="001D0629"/>
    <w:rsid w:val="0021453D"/>
    <w:rsid w:val="00297098"/>
    <w:rsid w:val="002C5803"/>
    <w:rsid w:val="002D75BC"/>
    <w:rsid w:val="002F2045"/>
    <w:rsid w:val="002F5375"/>
    <w:rsid w:val="00325649"/>
    <w:rsid w:val="003306DE"/>
    <w:rsid w:val="00331852"/>
    <w:rsid w:val="00366D97"/>
    <w:rsid w:val="00377CA1"/>
    <w:rsid w:val="00396378"/>
    <w:rsid w:val="003D4517"/>
    <w:rsid w:val="00403D7C"/>
    <w:rsid w:val="00405836"/>
    <w:rsid w:val="004356AC"/>
    <w:rsid w:val="004439F1"/>
    <w:rsid w:val="00446E23"/>
    <w:rsid w:val="004653A1"/>
    <w:rsid w:val="00472FC2"/>
    <w:rsid w:val="00473153"/>
    <w:rsid w:val="00494F50"/>
    <w:rsid w:val="00525B33"/>
    <w:rsid w:val="005274C7"/>
    <w:rsid w:val="00532AC6"/>
    <w:rsid w:val="005441BE"/>
    <w:rsid w:val="00591617"/>
    <w:rsid w:val="005D0E55"/>
    <w:rsid w:val="00600CCF"/>
    <w:rsid w:val="00632776"/>
    <w:rsid w:val="0063282F"/>
    <w:rsid w:val="00646B8B"/>
    <w:rsid w:val="00673B4A"/>
    <w:rsid w:val="006A0480"/>
    <w:rsid w:val="006D20DB"/>
    <w:rsid w:val="006E7976"/>
    <w:rsid w:val="00725E32"/>
    <w:rsid w:val="00752030"/>
    <w:rsid w:val="007623EC"/>
    <w:rsid w:val="00781B1E"/>
    <w:rsid w:val="0079331B"/>
    <w:rsid w:val="008216C3"/>
    <w:rsid w:val="00853DA8"/>
    <w:rsid w:val="0085698E"/>
    <w:rsid w:val="00867A5B"/>
    <w:rsid w:val="0087285B"/>
    <w:rsid w:val="00893F3C"/>
    <w:rsid w:val="008B3122"/>
    <w:rsid w:val="008B5A5A"/>
    <w:rsid w:val="008C5CF0"/>
    <w:rsid w:val="008E2092"/>
    <w:rsid w:val="00906974"/>
    <w:rsid w:val="00911806"/>
    <w:rsid w:val="00915AC8"/>
    <w:rsid w:val="00947934"/>
    <w:rsid w:val="009510D9"/>
    <w:rsid w:val="009B3336"/>
    <w:rsid w:val="009E1DDB"/>
    <w:rsid w:val="009F2D92"/>
    <w:rsid w:val="00A00841"/>
    <w:rsid w:val="00A21997"/>
    <w:rsid w:val="00A25625"/>
    <w:rsid w:val="00A524B6"/>
    <w:rsid w:val="00A53D3C"/>
    <w:rsid w:val="00AE4F81"/>
    <w:rsid w:val="00AE586E"/>
    <w:rsid w:val="00AF4173"/>
    <w:rsid w:val="00B302AB"/>
    <w:rsid w:val="00B84D77"/>
    <w:rsid w:val="00B952B3"/>
    <w:rsid w:val="00BA7977"/>
    <w:rsid w:val="00BC2798"/>
    <w:rsid w:val="00BC6AAC"/>
    <w:rsid w:val="00BF30D3"/>
    <w:rsid w:val="00C11499"/>
    <w:rsid w:val="00CB52FC"/>
    <w:rsid w:val="00CD032A"/>
    <w:rsid w:val="00CF4AA7"/>
    <w:rsid w:val="00D14392"/>
    <w:rsid w:val="00D304AD"/>
    <w:rsid w:val="00D34E4A"/>
    <w:rsid w:val="00D674C4"/>
    <w:rsid w:val="00DF6192"/>
    <w:rsid w:val="00E15E0B"/>
    <w:rsid w:val="00E67D3D"/>
    <w:rsid w:val="00E838BD"/>
    <w:rsid w:val="00E8684A"/>
    <w:rsid w:val="00ED2022"/>
    <w:rsid w:val="00EE4FA8"/>
    <w:rsid w:val="00F05819"/>
    <w:rsid w:val="00F15707"/>
    <w:rsid w:val="00F844BF"/>
    <w:rsid w:val="00F9016B"/>
    <w:rsid w:val="00FD5B0F"/>
    <w:rsid w:val="00FE3C5B"/>
    <w:rsid w:val="00FF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C70B9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  <w:rsid w:val="00781B1E"/>
  </w:style>
  <w:style w:type="paragraph" w:customStyle="1" w:styleId="Standard">
    <w:name w:val="Standard"/>
    <w:rsid w:val="00781B1E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styleId="Hipervnculo">
    <w:name w:val="Hyperlink"/>
    <w:basedOn w:val="Fuentedeprrafopredeter"/>
    <w:uiPriority w:val="99"/>
    <w:unhideWhenUsed/>
    <w:rsid w:val="002F537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  <w:rsid w:val="00781B1E"/>
  </w:style>
  <w:style w:type="paragraph" w:customStyle="1" w:styleId="Standard">
    <w:name w:val="Standard"/>
    <w:rsid w:val="00781B1E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styleId="Hipervnculo">
    <w:name w:val="Hyperlink"/>
    <w:basedOn w:val="Fuentedeprrafopredeter"/>
    <w:uiPriority w:val="99"/>
    <w:unhideWhenUsed/>
    <w:rsid w:val="002F53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youtube.com/watch?v=wnkjSHGc1vc" TargetMode="External"/><Relationship Id="rId20" Type="http://schemas.openxmlformats.org/officeDocument/2006/relationships/theme" Target="theme/theme1.xml"/><Relationship Id="rId10" Type="http://schemas.openxmlformats.org/officeDocument/2006/relationships/hyperlink" Target="https://www.youtube.com/watch?v=oKYV_wCJD6g" TargetMode="External"/><Relationship Id="rId11" Type="http://schemas.openxmlformats.org/officeDocument/2006/relationships/hyperlink" Target="https://www.youtube.com/channel/UCS_PWUTVLF59LakMbSZlkXg" TargetMode="External"/><Relationship Id="rId12" Type="http://schemas.openxmlformats.org/officeDocument/2006/relationships/hyperlink" Target="https://www.youtube.com/watch?v=l09HGHWUJ5I" TargetMode="External"/><Relationship Id="rId13" Type="http://schemas.openxmlformats.org/officeDocument/2006/relationships/hyperlink" Target="https://www.youtube.com/watch?v=udCPUNdjN68" TargetMode="External"/><Relationship Id="rId14" Type="http://schemas.openxmlformats.org/officeDocument/2006/relationships/hyperlink" Target="https://www.youtube.com/watch?v=c6L0Ci5nWCg" TargetMode="External"/><Relationship Id="rId15" Type="http://schemas.openxmlformats.org/officeDocument/2006/relationships/hyperlink" Target="https://www.youtube.com/watch?v=SHM-1tCTIA4" TargetMode="External"/><Relationship Id="rId16" Type="http://schemas.openxmlformats.org/officeDocument/2006/relationships/hyperlink" Target="https://www.youtube.com/watch?v=wnkjSHGc1vc" TargetMode="External"/><Relationship Id="rId17" Type="http://schemas.openxmlformats.org/officeDocument/2006/relationships/hyperlink" Target="https://www.youtube.com/watch?v=oKYV_wCJD6g" TargetMode="External"/><Relationship Id="rId18" Type="http://schemas.openxmlformats.org/officeDocument/2006/relationships/hyperlink" Target="https://www.youtube.com/channel/UCS_PWUTVLF59LakMbSZlkXg" TargetMode="External"/><Relationship Id="rId19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youtube.com/watch?v=l09HGHWUJ5I" TargetMode="External"/><Relationship Id="rId6" Type="http://schemas.openxmlformats.org/officeDocument/2006/relationships/hyperlink" Target="https://www.youtube.com/watch?v=udCPUNdjN68" TargetMode="External"/><Relationship Id="rId7" Type="http://schemas.openxmlformats.org/officeDocument/2006/relationships/hyperlink" Target="https://www.youtube.com/watch?v=c6L0Ci5nWCg" TargetMode="External"/><Relationship Id="rId8" Type="http://schemas.openxmlformats.org/officeDocument/2006/relationships/hyperlink" Target="https://www.youtube.com/watch?v=SHM-1tCTIA4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618</Words>
  <Characters>3399</Characters>
  <Application>Microsoft Macintosh Word</Application>
  <DocSecurity>0</DocSecurity>
  <Lines>28</Lines>
  <Paragraphs>8</Paragraphs>
  <ScaleCrop>false</ScaleCrop>
  <Company/>
  <LinksUpToDate>false</LinksUpToDate>
  <CharactersWithSpaces>4009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 Gutiérrez Díaz</dc:creator>
  <cp:keywords/>
  <dc:description/>
  <cp:lastModifiedBy>Andres</cp:lastModifiedBy>
  <cp:revision>13</cp:revision>
  <dcterms:created xsi:type="dcterms:W3CDTF">2019-03-21T20:19:00Z</dcterms:created>
  <dcterms:modified xsi:type="dcterms:W3CDTF">2020-04-22T17:52:00Z</dcterms:modified>
</cp:coreProperties>
</file>