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8F8FE" w14:textId="77777777" w:rsidR="001D44AE" w:rsidRPr="00896E54" w:rsidRDefault="00AC4E2D" w:rsidP="00896E54">
      <w:pPr>
        <w:spacing w:line="480" w:lineRule="auto"/>
        <w:jc w:val="both"/>
        <w:rPr>
          <w:b/>
        </w:rPr>
      </w:pPr>
      <w:r w:rsidRPr="00896E54">
        <w:rPr>
          <w:b/>
        </w:rPr>
        <w:t>Cristina Aguilera</w:t>
      </w:r>
    </w:p>
    <w:p w14:paraId="7975070E" w14:textId="77777777" w:rsidR="00AC4E2D" w:rsidRPr="00896E54" w:rsidRDefault="00AC4E2D" w:rsidP="00896E54">
      <w:pPr>
        <w:spacing w:line="480" w:lineRule="auto"/>
        <w:jc w:val="both"/>
      </w:pPr>
    </w:p>
    <w:p w14:paraId="199C9BAD" w14:textId="77777777" w:rsidR="00AC4E2D" w:rsidRPr="00896E54" w:rsidRDefault="00896E54" w:rsidP="00896E54">
      <w:pPr>
        <w:spacing w:line="480" w:lineRule="auto"/>
        <w:jc w:val="both"/>
      </w:pPr>
      <w:r>
        <w:t>N</w:t>
      </w:r>
      <w:r w:rsidR="00AC4E2D" w:rsidRPr="00896E54">
        <w:t xml:space="preserve">ace en Granada en 1992. Comienza a estudiar flamenco con la maestra </w:t>
      </w:r>
      <w:hyperlink r:id="rId5" w:history="1">
        <w:r w:rsidR="00AC4E2D" w:rsidRPr="00896E54">
          <w:rPr>
            <w:rStyle w:val="Hipervnculo"/>
          </w:rPr>
          <w:t>Mariquilla</w:t>
        </w:r>
      </w:hyperlink>
      <w:r w:rsidR="00AC4E2D" w:rsidRPr="00896E54">
        <w:t xml:space="preserve"> con la que </w:t>
      </w:r>
      <w:proofErr w:type="spellStart"/>
      <w:r w:rsidR="00AC4E2D" w:rsidRPr="00896E54">
        <w:t>también</w:t>
      </w:r>
      <w:proofErr w:type="spellEnd"/>
      <w:r w:rsidR="00AC4E2D" w:rsidRPr="00896E54">
        <w:t xml:space="preserve"> </w:t>
      </w:r>
      <w:proofErr w:type="spellStart"/>
      <w:r w:rsidR="00AC4E2D" w:rsidRPr="00896E54">
        <w:t>actúa</w:t>
      </w:r>
      <w:proofErr w:type="spellEnd"/>
      <w:r w:rsidR="00AC4E2D" w:rsidRPr="00896E54">
        <w:t xml:space="preserve"> diariamente en su </w:t>
      </w:r>
      <w:proofErr w:type="spellStart"/>
      <w:r w:rsidR="00AC4E2D" w:rsidRPr="00896E54">
        <w:t>espectáculo</w:t>
      </w:r>
      <w:proofErr w:type="spellEnd"/>
      <w:r w:rsidR="00AC4E2D" w:rsidRPr="00896E54">
        <w:t xml:space="preserve"> flamenco de Jardines Neptuno. Seguidamente comienza su </w:t>
      </w:r>
      <w:proofErr w:type="spellStart"/>
      <w:r w:rsidR="00AC4E2D" w:rsidRPr="00896E54">
        <w:t>formación</w:t>
      </w:r>
      <w:proofErr w:type="spellEnd"/>
      <w:r w:rsidR="00AC4E2D" w:rsidRPr="00896E54">
        <w:t xml:space="preserve"> </w:t>
      </w:r>
      <w:proofErr w:type="spellStart"/>
      <w:r w:rsidR="00AC4E2D" w:rsidRPr="00896E54">
        <w:t>más</w:t>
      </w:r>
      <w:proofErr w:type="spellEnd"/>
      <w:r w:rsidR="00AC4E2D" w:rsidRPr="00896E54">
        <w:t xml:space="preserve"> amplia en el</w:t>
      </w:r>
      <w:r>
        <w:t xml:space="preserve"> </w:t>
      </w:r>
      <w:r w:rsidR="00AC4E2D" w:rsidRPr="00896E54">
        <w:t>mundo</w:t>
      </w:r>
      <w:r>
        <w:t xml:space="preserve"> </w:t>
      </w:r>
      <w:r w:rsidR="00AC4E2D" w:rsidRPr="00896E54">
        <w:t xml:space="preserve">de la danza con </w:t>
      </w:r>
      <w:hyperlink r:id="rId6" w:history="1">
        <w:r w:rsidR="00AC4E2D" w:rsidRPr="009A44E4">
          <w:rPr>
            <w:rStyle w:val="Hipervnculo"/>
          </w:rPr>
          <w:t xml:space="preserve">Maite </w:t>
        </w:r>
        <w:proofErr w:type="spellStart"/>
        <w:r w:rsidR="00AC4E2D" w:rsidRPr="009A44E4">
          <w:rPr>
            <w:rStyle w:val="Hipervnculo"/>
          </w:rPr>
          <w:t>Galán</w:t>
        </w:r>
        <w:proofErr w:type="spellEnd"/>
      </w:hyperlink>
      <w:r w:rsidR="00AC4E2D" w:rsidRPr="00896E54">
        <w:t xml:space="preserve">, obteniendo el </w:t>
      </w:r>
      <w:proofErr w:type="spellStart"/>
      <w:r w:rsidR="00AC4E2D" w:rsidRPr="00896E54">
        <w:t>título</w:t>
      </w:r>
      <w:proofErr w:type="spellEnd"/>
      <w:r w:rsidR="00AC4E2D" w:rsidRPr="00896E54">
        <w:t xml:space="preserve"> de la </w:t>
      </w:r>
      <w:proofErr w:type="spellStart"/>
      <w:r w:rsidR="00AC4E2D" w:rsidRPr="00896E54">
        <w:t>asociación</w:t>
      </w:r>
      <w:proofErr w:type="spellEnd"/>
      <w:r w:rsidR="00AC4E2D" w:rsidRPr="00896E54">
        <w:t xml:space="preserve"> de profesores APDE de danza </w:t>
      </w:r>
      <w:proofErr w:type="spellStart"/>
      <w:r w:rsidR="00AC4E2D" w:rsidRPr="00896E54">
        <w:t>española</w:t>
      </w:r>
      <w:proofErr w:type="spellEnd"/>
      <w:r w:rsidR="00AC4E2D" w:rsidRPr="00896E54">
        <w:t xml:space="preserve"> y flamenco en el </w:t>
      </w:r>
      <w:proofErr w:type="spellStart"/>
      <w:r w:rsidR="00AC4E2D" w:rsidRPr="00896E54">
        <w:t>año</w:t>
      </w:r>
      <w:proofErr w:type="spellEnd"/>
      <w:r w:rsidR="00AC4E2D" w:rsidRPr="00896E54">
        <w:t xml:space="preserve"> 2007. Completa su aprendizaje con maestros como </w:t>
      </w:r>
      <w:proofErr w:type="spellStart"/>
      <w:r w:rsidR="00AC4E2D" w:rsidRPr="00896E54">
        <w:t>Adrián</w:t>
      </w:r>
      <w:proofErr w:type="spellEnd"/>
      <w:r w:rsidR="00AC4E2D" w:rsidRPr="00896E54">
        <w:t xml:space="preserve"> </w:t>
      </w:r>
      <w:proofErr w:type="spellStart"/>
      <w:r w:rsidR="00AC4E2D" w:rsidRPr="00896E54">
        <w:t>Sánchez</w:t>
      </w:r>
      <w:proofErr w:type="spellEnd"/>
      <w:r w:rsidR="00AC4E2D" w:rsidRPr="00896E54">
        <w:t xml:space="preserve"> y </w:t>
      </w:r>
      <w:hyperlink r:id="rId7" w:history="1">
        <w:proofErr w:type="spellStart"/>
        <w:r w:rsidR="00AC4E2D" w:rsidRPr="009A44E4">
          <w:rPr>
            <w:rStyle w:val="Hipervnculo"/>
          </w:rPr>
          <w:t>Óscar</w:t>
        </w:r>
        <w:proofErr w:type="spellEnd"/>
        <w:r w:rsidR="00AC4E2D" w:rsidRPr="009A44E4">
          <w:rPr>
            <w:rStyle w:val="Hipervnculo"/>
          </w:rPr>
          <w:t xml:space="preserve"> Quero</w:t>
        </w:r>
      </w:hyperlink>
      <w:r w:rsidR="00AC4E2D" w:rsidRPr="00896E54">
        <w:t xml:space="preserve">, con el que </w:t>
      </w:r>
      <w:proofErr w:type="spellStart"/>
      <w:r w:rsidR="00AC4E2D" w:rsidRPr="00896E54">
        <w:t>también</w:t>
      </w:r>
      <w:proofErr w:type="spellEnd"/>
      <w:r w:rsidR="00AC4E2D" w:rsidRPr="00896E54">
        <w:t xml:space="preserve"> trabaja en su </w:t>
      </w:r>
      <w:proofErr w:type="spellStart"/>
      <w:r w:rsidR="00AC4E2D" w:rsidRPr="00896E54">
        <w:t>compañía</w:t>
      </w:r>
      <w:proofErr w:type="spellEnd"/>
      <w:r w:rsidR="00AC4E2D" w:rsidRPr="00896E54">
        <w:t xml:space="preserve">. Termina la carrera de danza </w:t>
      </w:r>
      <w:proofErr w:type="spellStart"/>
      <w:r w:rsidR="00AC4E2D" w:rsidRPr="00896E54">
        <w:t>española</w:t>
      </w:r>
      <w:proofErr w:type="spellEnd"/>
      <w:r w:rsidR="00AC4E2D" w:rsidRPr="00896E54">
        <w:t xml:space="preserve"> y flamenco en el Conservatorio Carmen Amaya de Madrid en 2010. En el </w:t>
      </w:r>
      <w:proofErr w:type="spellStart"/>
      <w:r w:rsidR="00AC4E2D" w:rsidRPr="00896E54">
        <w:t>año</w:t>
      </w:r>
      <w:proofErr w:type="spellEnd"/>
      <w:r w:rsidR="00AC4E2D" w:rsidRPr="00896E54">
        <w:t xml:space="preserve"> 2014 presentó su primer proyecto titulado “Encrucijada” dentro del ciclo </w:t>
      </w:r>
      <w:proofErr w:type="spellStart"/>
      <w:r w:rsidR="00AC4E2D" w:rsidRPr="00896E54">
        <w:t>Es.Flamenco</w:t>
      </w:r>
      <w:proofErr w:type="spellEnd"/>
      <w:r>
        <w:t>,</w:t>
      </w:r>
      <w:r w:rsidR="00AC4E2D" w:rsidRPr="00896E54">
        <w:t xml:space="preserve"> organizado por la </w:t>
      </w:r>
      <w:proofErr w:type="spellStart"/>
      <w:r w:rsidR="00AC4E2D" w:rsidRPr="00896E54">
        <w:t>Diputación</w:t>
      </w:r>
      <w:proofErr w:type="spellEnd"/>
      <w:r w:rsidR="00AC4E2D" w:rsidRPr="00896E54">
        <w:t xml:space="preserve"> de Granada</w:t>
      </w:r>
      <w:r>
        <w:t>, y</w:t>
      </w:r>
      <w:r w:rsidR="00AC4E2D" w:rsidRPr="00896E54">
        <w:t xml:space="preserve"> gana el primer premio del Certamen de </w:t>
      </w:r>
      <w:proofErr w:type="spellStart"/>
      <w:r w:rsidR="00AC4E2D" w:rsidRPr="00896E54">
        <w:t>Jóvene</w:t>
      </w:r>
      <w:r>
        <w:t>s</w:t>
      </w:r>
      <w:proofErr w:type="spellEnd"/>
      <w:r>
        <w:t xml:space="preserve"> Flamencos del IAJ. En 2015 participa</w:t>
      </w:r>
      <w:r w:rsidR="00AC4E2D" w:rsidRPr="00896E54">
        <w:t xml:space="preserve"> en el Festival de Jerez. En 2016 participa en la Bienal de Sevilla y obtiene el </w:t>
      </w:r>
      <w:r>
        <w:t>p</w:t>
      </w:r>
      <w:r w:rsidR="00AC4E2D" w:rsidRPr="00896E54">
        <w:t xml:space="preserve">rimer </w:t>
      </w:r>
      <w:r>
        <w:t>p</w:t>
      </w:r>
      <w:r w:rsidR="00AC4E2D" w:rsidRPr="00896E54">
        <w:t xml:space="preserve">remio del V Concurso Villa-Rosa de Madrid. En 2017 participa en Flamenco Viene del Sur con </w:t>
      </w:r>
      <w:r>
        <w:t>el espectáculo “Granada” junto con</w:t>
      </w:r>
      <w:r w:rsidR="00AC4E2D" w:rsidRPr="00896E54">
        <w:t xml:space="preserve"> Alba Heredia y </w:t>
      </w:r>
      <w:r>
        <w:t>presenta en solitario “</w:t>
      </w:r>
      <w:hyperlink r:id="rId8" w:history="1">
        <w:r w:rsidRPr="009A44E4">
          <w:rPr>
            <w:rStyle w:val="Hipervnculo"/>
          </w:rPr>
          <w:t>Corazón abierto</w:t>
        </w:r>
      </w:hyperlink>
      <w:r>
        <w:t>” en </w:t>
      </w:r>
      <w:r w:rsidR="00AC4E2D" w:rsidRPr="00896E54">
        <w:t xml:space="preserve">Los Veranos del Corral. Además de ello, </w:t>
      </w:r>
      <w:r>
        <w:t>baila</w:t>
      </w:r>
      <w:r w:rsidR="00AC4E2D" w:rsidRPr="00896E54">
        <w:t xml:space="preserve"> a menudo en tablaos de la cate</w:t>
      </w:r>
      <w:r>
        <w:t xml:space="preserve">goría de Corral de la Morería, </w:t>
      </w:r>
      <w:r w:rsidR="00AC4E2D" w:rsidRPr="00896E54">
        <w:t>Tablao Villa-Rosa</w:t>
      </w:r>
      <w:r>
        <w:t xml:space="preserve"> y </w:t>
      </w:r>
      <w:hyperlink r:id="rId9" w:history="1">
        <w:r w:rsidRPr="009A44E4">
          <w:rPr>
            <w:rStyle w:val="Hipervnculo"/>
          </w:rPr>
          <w:t>Las Carboneras</w:t>
        </w:r>
      </w:hyperlink>
      <w:r w:rsidR="00AC4E2D" w:rsidRPr="00896E54">
        <w:t xml:space="preserve"> en Ma</w:t>
      </w:r>
      <w:r>
        <w:t xml:space="preserve">drid; </w:t>
      </w:r>
      <w:r w:rsidR="00AC4E2D" w:rsidRPr="00896E54">
        <w:t>Los Gallos y el Arenal de Sevi</w:t>
      </w:r>
      <w:r>
        <w:t>lla y El Cordobés de Barcelona.</w:t>
      </w:r>
    </w:p>
    <w:p w14:paraId="280CEB6E" w14:textId="77777777" w:rsidR="00AC4E2D" w:rsidRDefault="00AC4E2D"/>
    <w:p w14:paraId="12B09B8D" w14:textId="77777777" w:rsidR="00896E54" w:rsidRPr="00896E54" w:rsidRDefault="00896E54" w:rsidP="00896E54">
      <w:pPr>
        <w:spacing w:line="480" w:lineRule="auto"/>
        <w:jc w:val="both"/>
        <w:rPr>
          <w:b/>
        </w:rPr>
      </w:pPr>
      <w:r w:rsidRPr="00896E54">
        <w:rPr>
          <w:b/>
        </w:rPr>
        <w:t>Cristina Aguilera</w:t>
      </w:r>
    </w:p>
    <w:p w14:paraId="1C4C39BB" w14:textId="77777777" w:rsidR="00896E54" w:rsidRDefault="00896E54" w:rsidP="00896E54">
      <w:pPr>
        <w:spacing w:line="480" w:lineRule="auto"/>
        <w:jc w:val="both"/>
      </w:pPr>
    </w:p>
    <w:p w14:paraId="334F75AE" w14:textId="77777777" w:rsidR="00896E54" w:rsidRDefault="00896E54" w:rsidP="00896E54">
      <w:pPr>
        <w:spacing w:line="480" w:lineRule="auto"/>
        <w:jc w:val="both"/>
      </w:pP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in Granada in 1992.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flamenco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hyperlink r:id="rId10" w:history="1">
        <w:r w:rsidRPr="00896E54">
          <w:rPr>
            <w:rStyle w:val="Hipervnculo"/>
          </w:rPr>
          <w:t>Mariquilla</w:t>
        </w:r>
      </w:hyperlink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at </w:t>
      </w:r>
      <w:proofErr w:type="spellStart"/>
      <w:r>
        <w:t>her</w:t>
      </w:r>
      <w:proofErr w:type="spellEnd"/>
      <w:r>
        <w:t xml:space="preserve"> flamenco show at Jardines Neptuno.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extensive</w:t>
      </w:r>
      <w:proofErr w:type="spellEnd"/>
      <w:r>
        <w:t xml:space="preserve"> training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of dance </w:t>
      </w:r>
      <w:proofErr w:type="spellStart"/>
      <w:r>
        <w:t>with</w:t>
      </w:r>
      <w:proofErr w:type="spellEnd"/>
      <w:r>
        <w:t xml:space="preserve"> </w:t>
      </w:r>
      <w:hyperlink r:id="rId11" w:history="1">
        <w:r w:rsidRPr="009A44E4">
          <w:rPr>
            <w:rStyle w:val="Hipervnculo"/>
          </w:rPr>
          <w:t>Maite Galán</w:t>
        </w:r>
      </w:hyperlink>
      <w:r>
        <w:t xml:space="preserve">, </w:t>
      </w:r>
      <w:proofErr w:type="spellStart"/>
      <w:r>
        <w:t>obtaining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of APDE </w:t>
      </w:r>
      <w:proofErr w:type="spellStart"/>
      <w:r>
        <w:t>teachers</w:t>
      </w:r>
      <w:proofErr w:type="spellEnd"/>
      <w:r>
        <w:t xml:space="preserve"> of </w:t>
      </w:r>
      <w:proofErr w:type="spellStart"/>
      <w:r>
        <w:t>Spanish</w:t>
      </w:r>
      <w:proofErr w:type="spellEnd"/>
      <w:r>
        <w:t xml:space="preserve"> dance and flamenco in 2007.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apprenticeship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Adrián Sánchez and </w:t>
      </w:r>
      <w:hyperlink r:id="rId12" w:history="1">
        <w:r w:rsidRPr="009A44E4">
          <w:rPr>
            <w:rStyle w:val="Hipervnculo"/>
          </w:rPr>
          <w:t>Óscar Quero</w:t>
        </w:r>
      </w:hyperlink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in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finished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Spanish</w:t>
      </w:r>
      <w:proofErr w:type="spellEnd"/>
      <w:r>
        <w:t xml:space="preserve"> dance and flamenco </w:t>
      </w:r>
      <w:proofErr w:type="spellStart"/>
      <w:r>
        <w:t>career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Carmen Amaya </w:t>
      </w:r>
      <w:proofErr w:type="spellStart"/>
      <w:r>
        <w:t>Conservatory</w:t>
      </w:r>
      <w:proofErr w:type="spellEnd"/>
      <w:r>
        <w:t xml:space="preserve"> in Madrid in 2010. In 2014 </w:t>
      </w:r>
      <w:proofErr w:type="spellStart"/>
      <w:r>
        <w:t>she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"Encrucijada"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Es.Flamenco</w:t>
      </w:r>
      <w:proofErr w:type="spellEnd"/>
      <w:r>
        <w:t xml:space="preserve"> </w:t>
      </w:r>
      <w:proofErr w:type="spellStart"/>
      <w:r>
        <w:t>cycle</w:t>
      </w:r>
      <w:proofErr w:type="spellEnd"/>
      <w:r>
        <w:t xml:space="preserve">,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Diputación of Granada, and </w:t>
      </w:r>
      <w:proofErr w:type="spellStart"/>
      <w:r>
        <w:t>she</w:t>
      </w:r>
      <w:proofErr w:type="spellEnd"/>
      <w:r>
        <w:t xml:space="preserve"> won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prize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of Young Flamencos of </w:t>
      </w:r>
      <w:proofErr w:type="spellStart"/>
      <w:r>
        <w:t>the</w:t>
      </w:r>
      <w:proofErr w:type="spellEnd"/>
      <w:r>
        <w:t xml:space="preserve"> IAJ. In 2015 </w:t>
      </w:r>
      <w:proofErr w:type="spellStart"/>
      <w:r>
        <w:t>she</w:t>
      </w:r>
      <w:proofErr w:type="spellEnd"/>
      <w:r>
        <w:t xml:space="preserve"> </w:t>
      </w:r>
      <w:proofErr w:type="spellStart"/>
      <w:r>
        <w:t>participates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Festival of Jerez. In 2016 </w:t>
      </w:r>
      <w:proofErr w:type="spellStart"/>
      <w:r>
        <w:t>she</w:t>
      </w:r>
      <w:proofErr w:type="spellEnd"/>
      <w:r>
        <w:t xml:space="preserve"> </w:t>
      </w:r>
      <w:proofErr w:type="spellStart"/>
      <w:r>
        <w:t>participated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Seville</w:t>
      </w:r>
      <w:proofErr w:type="spellEnd"/>
      <w:r>
        <w:t xml:space="preserve"> </w:t>
      </w:r>
      <w:proofErr w:type="spellStart"/>
      <w:r>
        <w:t>Biennial</w:t>
      </w:r>
      <w:proofErr w:type="spellEnd"/>
      <w:r>
        <w:t xml:space="preserve"> and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prize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V Villa-Rosa </w:t>
      </w:r>
      <w:proofErr w:type="spellStart"/>
      <w:r>
        <w:t>Competition</w:t>
      </w:r>
      <w:proofErr w:type="spellEnd"/>
      <w:r>
        <w:t xml:space="preserve"> in Madrid. In 2017 </w:t>
      </w:r>
      <w:proofErr w:type="spellStart"/>
      <w:r>
        <w:t>she</w:t>
      </w:r>
      <w:proofErr w:type="spellEnd"/>
      <w:r>
        <w:t xml:space="preserve"> </w:t>
      </w:r>
      <w:proofErr w:type="spellStart"/>
      <w:r>
        <w:t>participates</w:t>
      </w:r>
      <w:proofErr w:type="spellEnd"/>
      <w:r>
        <w:t xml:space="preserve"> in Flamenco Viene del Sur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show "Granada"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Alba Heredia and </w:t>
      </w:r>
      <w:proofErr w:type="spellStart"/>
      <w:r>
        <w:t>presents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solo "</w:t>
      </w:r>
      <w:hyperlink r:id="rId13" w:history="1">
        <w:r w:rsidRPr="009A44E4">
          <w:rPr>
            <w:rStyle w:val="Hipervnculo"/>
          </w:rPr>
          <w:t>Corazón abierto</w:t>
        </w:r>
      </w:hyperlink>
      <w:r>
        <w:t xml:space="preserve">" at Los Veranos del Corral. In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dances in tablaos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 of Corral de la Morería, Tablao Villa-Rosa and </w:t>
      </w:r>
      <w:hyperlink r:id="rId14" w:history="1">
        <w:r w:rsidRPr="009A44E4">
          <w:rPr>
            <w:rStyle w:val="Hipervnculo"/>
          </w:rPr>
          <w:t>Las Carboneras</w:t>
        </w:r>
      </w:hyperlink>
      <w:bookmarkStart w:id="0" w:name="_GoBack"/>
      <w:bookmarkEnd w:id="0"/>
      <w:r>
        <w:t xml:space="preserve"> in Madrid; Los Gallos and El Arenal of Sevilla and El Cordobés of Barcelona.</w:t>
      </w:r>
    </w:p>
    <w:sectPr w:rsidR="00896E54" w:rsidSect="001D44A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2D"/>
    <w:rsid w:val="001D44AE"/>
    <w:rsid w:val="00896E54"/>
    <w:rsid w:val="009A44E4"/>
    <w:rsid w:val="00AC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BAE1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C4E2D"/>
  </w:style>
  <w:style w:type="character" w:styleId="Hipervnculo">
    <w:name w:val="Hyperlink"/>
    <w:basedOn w:val="Fuentedeprrafopredeter"/>
    <w:uiPriority w:val="99"/>
    <w:unhideWhenUsed/>
    <w:rsid w:val="00896E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C4E2D"/>
  </w:style>
  <w:style w:type="character" w:styleId="Hipervnculo">
    <w:name w:val="Hyperlink"/>
    <w:basedOn w:val="Fuentedeprrafopredeter"/>
    <w:uiPriority w:val="99"/>
    <w:unhideWhenUsed/>
    <w:rsid w:val="00896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1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uWkqqRhPy1M" TargetMode="External"/><Relationship Id="rId12" Type="http://schemas.openxmlformats.org/officeDocument/2006/relationships/hyperlink" Target="https://www.youtube.com/watch?v=zSoP8LrafsI" TargetMode="External"/><Relationship Id="rId13" Type="http://schemas.openxmlformats.org/officeDocument/2006/relationships/hyperlink" Target="https://www.youtube.com/watch?v=_WGBYQ_c0lU" TargetMode="External"/><Relationship Id="rId14" Type="http://schemas.openxmlformats.org/officeDocument/2006/relationships/hyperlink" Target="https://www.youtube.com/watch?v=We2-kWM2J4U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lgvs2LUG0hw" TargetMode="External"/><Relationship Id="rId6" Type="http://schemas.openxmlformats.org/officeDocument/2006/relationships/hyperlink" Target="https://www.youtube.com/watch?v=uWkqqRhPy1M" TargetMode="External"/><Relationship Id="rId7" Type="http://schemas.openxmlformats.org/officeDocument/2006/relationships/hyperlink" Target="https://www.youtube.com/watch?v=zSoP8LrafsI" TargetMode="External"/><Relationship Id="rId8" Type="http://schemas.openxmlformats.org/officeDocument/2006/relationships/hyperlink" Target="https://www.youtube.com/watch?v=_WGBYQ_c0lU" TargetMode="External"/><Relationship Id="rId9" Type="http://schemas.openxmlformats.org/officeDocument/2006/relationships/hyperlink" Target="https://www.youtube.com/watch?v=We2-kWM2J4U" TargetMode="External"/><Relationship Id="rId10" Type="http://schemas.openxmlformats.org/officeDocument/2006/relationships/hyperlink" Target="https://www.youtube.com/watch?v=lgvs2LUG0h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503</Words>
  <Characters>2769</Characters>
  <Application>Microsoft Macintosh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dc:description/>
  <cp:lastModifiedBy>Andres</cp:lastModifiedBy>
  <cp:revision>2</cp:revision>
  <dcterms:created xsi:type="dcterms:W3CDTF">2018-04-01T11:29:00Z</dcterms:created>
  <dcterms:modified xsi:type="dcterms:W3CDTF">2018-04-16T18:39:00Z</dcterms:modified>
</cp:coreProperties>
</file>